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33" w:rsidRPr="00797B9A" w:rsidRDefault="00800882" w:rsidP="00797B9A">
      <w:pPr>
        <w:pStyle w:val="Heading1"/>
        <w:jc w:val="both"/>
      </w:pPr>
      <w:r w:rsidRPr="00797B9A">
        <w:t>FIELD MANUAL PROTOCOLS: COMPLETING THE FIELD MANUAL</w:t>
      </w:r>
    </w:p>
    <w:p w:rsidR="00800882" w:rsidRPr="00FB28DC" w:rsidRDefault="00800882" w:rsidP="00797B9A">
      <w:pPr>
        <w:jc w:val="both"/>
        <w:rPr>
          <w:rFonts w:ascii="Verdana" w:hAnsi="Verdana" w:cs="Arial"/>
          <w:sz w:val="18"/>
          <w:szCs w:val="18"/>
        </w:rPr>
      </w:pPr>
    </w:p>
    <w:p w:rsidR="00800882" w:rsidRPr="00FB28DC" w:rsidRDefault="00800882" w:rsidP="00797B9A">
      <w:pPr>
        <w:jc w:val="both"/>
        <w:rPr>
          <w:rFonts w:ascii="Verdana" w:hAnsi="Verdana" w:cs="Arial"/>
          <w:sz w:val="18"/>
          <w:szCs w:val="18"/>
        </w:rPr>
      </w:pPr>
    </w:p>
    <w:p w:rsidR="007E6A29" w:rsidRPr="00FB28DC" w:rsidRDefault="0092286E" w:rsidP="00D128D2">
      <w:pPr>
        <w:pStyle w:val="BodyText"/>
        <w:spacing w:after="120"/>
        <w:rPr>
          <w:sz w:val="18"/>
          <w:szCs w:val="18"/>
        </w:rPr>
      </w:pPr>
      <w:r w:rsidRPr="00FB28DC">
        <w:rPr>
          <w:sz w:val="18"/>
          <w:szCs w:val="18"/>
        </w:rPr>
        <w:t>In</w:t>
      </w:r>
      <w:r w:rsidR="00800882" w:rsidRPr="00FB28DC">
        <w:rPr>
          <w:sz w:val="18"/>
          <w:szCs w:val="18"/>
        </w:rPr>
        <w:t xml:space="preserve"> a 3-ring binder, please assemble your field manual using</w:t>
      </w:r>
      <w:r w:rsidR="009048F0" w:rsidRPr="00FB28DC">
        <w:rPr>
          <w:sz w:val="18"/>
          <w:szCs w:val="18"/>
        </w:rPr>
        <w:t xml:space="preserve"> </w:t>
      </w:r>
      <w:r w:rsidR="009048F0" w:rsidRPr="00FB28DC">
        <w:rPr>
          <w:sz w:val="18"/>
          <w:szCs w:val="18"/>
          <w:u w:val="single"/>
        </w:rPr>
        <w:t>only</w:t>
      </w:r>
      <w:r w:rsidR="00800882" w:rsidRPr="00FB28DC">
        <w:rPr>
          <w:sz w:val="18"/>
          <w:szCs w:val="18"/>
        </w:rPr>
        <w:t xml:space="preserve"> the materials</w:t>
      </w:r>
      <w:r w:rsidR="00797B9A" w:rsidRPr="00FB28DC">
        <w:rPr>
          <w:sz w:val="18"/>
          <w:szCs w:val="18"/>
        </w:rPr>
        <w:t xml:space="preserve"> below</w:t>
      </w:r>
      <w:r w:rsidR="00800882" w:rsidRPr="00FB28DC">
        <w:rPr>
          <w:sz w:val="18"/>
          <w:szCs w:val="18"/>
        </w:rPr>
        <w:t xml:space="preserve"> </w:t>
      </w:r>
      <w:r w:rsidR="00800882" w:rsidRPr="00FB28DC">
        <w:rPr>
          <w:sz w:val="18"/>
          <w:szCs w:val="18"/>
          <w:u w:val="single"/>
        </w:rPr>
        <w:t>in the order listed</w:t>
      </w:r>
      <w:r w:rsidR="00800882" w:rsidRPr="00FB28DC">
        <w:rPr>
          <w:sz w:val="18"/>
          <w:szCs w:val="18"/>
        </w:rPr>
        <w:t>.</w:t>
      </w:r>
      <w:r w:rsidR="00797B9A" w:rsidRPr="00FB28DC">
        <w:rPr>
          <w:sz w:val="18"/>
          <w:szCs w:val="18"/>
        </w:rPr>
        <w:t xml:space="preserve"> </w:t>
      </w:r>
      <w:r w:rsidR="009048F0" w:rsidRPr="00FB28DC">
        <w:rPr>
          <w:sz w:val="18"/>
          <w:szCs w:val="18"/>
        </w:rPr>
        <w:t>(</w:t>
      </w:r>
      <w:r w:rsidR="00797B9A" w:rsidRPr="00FB28DC">
        <w:rPr>
          <w:sz w:val="18"/>
          <w:szCs w:val="18"/>
        </w:rPr>
        <w:t xml:space="preserve">If you wish to add additional materials from the course, </w:t>
      </w:r>
      <w:r w:rsidR="009048F0" w:rsidRPr="00FB28DC">
        <w:rPr>
          <w:sz w:val="18"/>
          <w:szCs w:val="18"/>
        </w:rPr>
        <w:t>please wait</w:t>
      </w:r>
      <w:r w:rsidR="00D40121" w:rsidRPr="00FB28DC">
        <w:rPr>
          <w:sz w:val="18"/>
          <w:szCs w:val="18"/>
        </w:rPr>
        <w:t xml:space="preserve"> to add that material</w:t>
      </w:r>
      <w:r w:rsidR="009048F0" w:rsidRPr="00FB28DC">
        <w:rPr>
          <w:sz w:val="18"/>
          <w:szCs w:val="18"/>
        </w:rPr>
        <w:t xml:space="preserve"> until after I’ve checked and returned your field manual.) Except </w:t>
      </w:r>
      <w:r w:rsidR="00696699" w:rsidRPr="00FB28DC">
        <w:rPr>
          <w:sz w:val="18"/>
          <w:szCs w:val="18"/>
        </w:rPr>
        <w:t>for the completed data sheets</w:t>
      </w:r>
      <w:r w:rsidR="009048F0" w:rsidRPr="00FB28DC">
        <w:rPr>
          <w:sz w:val="18"/>
          <w:szCs w:val="18"/>
        </w:rPr>
        <w:t xml:space="preserve"> all materials are available for download from the course website.</w:t>
      </w:r>
    </w:p>
    <w:p w:rsidR="007E6A29" w:rsidRPr="00FB28DC" w:rsidRDefault="007E6A29" w:rsidP="00D128D2">
      <w:pPr>
        <w:pStyle w:val="BodyText"/>
        <w:spacing w:after="120"/>
        <w:rPr>
          <w:sz w:val="18"/>
          <w:szCs w:val="18"/>
        </w:rPr>
      </w:pPr>
      <w:r w:rsidRPr="00FB28DC">
        <w:rPr>
          <w:sz w:val="18"/>
          <w:szCs w:val="18"/>
        </w:rPr>
        <w:t xml:space="preserve">You need to carefully read the </w:t>
      </w:r>
      <w:r w:rsidRPr="00FB28DC">
        <w:rPr>
          <w:i/>
          <w:sz w:val="18"/>
          <w:szCs w:val="18"/>
        </w:rPr>
        <w:t xml:space="preserve">Grading Rubric for the Field Manual </w:t>
      </w:r>
      <w:r w:rsidRPr="00FB28DC">
        <w:rPr>
          <w:sz w:val="18"/>
          <w:szCs w:val="18"/>
        </w:rPr>
        <w:t>before you start assembling your</w:t>
      </w:r>
      <w:r w:rsidR="00D40121" w:rsidRPr="00FB28DC">
        <w:rPr>
          <w:sz w:val="18"/>
          <w:szCs w:val="18"/>
        </w:rPr>
        <w:t>s</w:t>
      </w:r>
      <w:r w:rsidRPr="00FB28DC">
        <w:rPr>
          <w:sz w:val="18"/>
          <w:szCs w:val="18"/>
        </w:rPr>
        <w:t xml:space="preserve">. </w:t>
      </w:r>
      <w:r w:rsidR="00D40121" w:rsidRPr="00FB28DC">
        <w:rPr>
          <w:sz w:val="18"/>
          <w:szCs w:val="18"/>
        </w:rPr>
        <w:t>The rubric</w:t>
      </w:r>
      <w:r w:rsidRPr="00FB28DC">
        <w:rPr>
          <w:sz w:val="18"/>
          <w:szCs w:val="18"/>
        </w:rPr>
        <w:t xml:space="preserve"> tells you exactly what I look for when I assess your field manual and on what basis I award points. If you want / need / prefer to earn full points for your field manual, the rubric tells you how. Don’t guess at what I’m looking for and gamble on how many points you’ll earn. Use the rubric and you’ll k</w:t>
      </w:r>
      <w:r w:rsidR="00D40121" w:rsidRPr="00FB28DC">
        <w:rPr>
          <w:sz w:val="18"/>
          <w:szCs w:val="18"/>
        </w:rPr>
        <w:t>now how many points you’ll earn!</w:t>
      </w:r>
    </w:p>
    <w:p w:rsidR="00800882" w:rsidRPr="00FB28DC" w:rsidRDefault="00800882" w:rsidP="00797B9A">
      <w:pPr>
        <w:jc w:val="both"/>
        <w:rPr>
          <w:rFonts w:ascii="Verdana" w:hAnsi="Verdana" w:cs="Arial"/>
          <w:sz w:val="18"/>
          <w:szCs w:val="18"/>
        </w:rPr>
      </w:pPr>
    </w:p>
    <w:p w:rsidR="00800882" w:rsidRPr="00FB28DC" w:rsidRDefault="00800882" w:rsidP="00797B9A">
      <w:pPr>
        <w:jc w:val="both"/>
        <w:rPr>
          <w:rFonts w:ascii="Verdana" w:hAnsi="Verdana" w:cs="Arial"/>
          <w:sz w:val="18"/>
          <w:szCs w:val="18"/>
        </w:rPr>
      </w:pPr>
    </w:p>
    <w:p w:rsidR="00BE774F" w:rsidRPr="00FB28DC" w:rsidRDefault="00BE774F" w:rsidP="00010467">
      <w:pPr>
        <w:pStyle w:val="Heading4"/>
        <w:ind w:left="0"/>
        <w:rPr>
          <w:sz w:val="18"/>
          <w:szCs w:val="18"/>
        </w:rPr>
      </w:pPr>
      <w:r w:rsidRPr="00FB28DC">
        <w:rPr>
          <w:sz w:val="18"/>
          <w:szCs w:val="18"/>
        </w:rPr>
        <w:t>FIELD MANUAL TITLE PAGE</w:t>
      </w:r>
    </w:p>
    <w:p w:rsidR="00D26342" w:rsidRPr="00FB28DC" w:rsidRDefault="00D26342" w:rsidP="00010467">
      <w:pPr>
        <w:ind w:left="720"/>
        <w:jc w:val="both"/>
        <w:rPr>
          <w:rFonts w:ascii="Verdana" w:hAnsi="Verdana" w:cs="Arial"/>
          <w:sz w:val="18"/>
          <w:szCs w:val="18"/>
        </w:rPr>
      </w:pPr>
    </w:p>
    <w:p w:rsidR="00800882" w:rsidRPr="009E060E" w:rsidRDefault="00BE774F" w:rsidP="00010467">
      <w:pPr>
        <w:pStyle w:val="BodyTextIndent"/>
        <w:ind w:left="720"/>
        <w:rPr>
          <w:i/>
          <w:sz w:val="20"/>
          <w:szCs w:val="20"/>
        </w:rPr>
      </w:pPr>
      <w:r w:rsidRPr="009E060E">
        <w:rPr>
          <w:i/>
          <w:sz w:val="20"/>
          <w:szCs w:val="20"/>
        </w:rPr>
        <w:t>Create your own manual title page making it as creative or as simple as you wish.</w:t>
      </w:r>
      <w:r w:rsidR="000208C6" w:rsidRPr="009E060E">
        <w:rPr>
          <w:i/>
          <w:sz w:val="20"/>
          <w:szCs w:val="20"/>
        </w:rPr>
        <w:t xml:space="preserve"> Just make sure you include your </w:t>
      </w:r>
      <w:r w:rsidR="000208C6" w:rsidRPr="009E060E">
        <w:rPr>
          <w:i/>
          <w:sz w:val="20"/>
          <w:szCs w:val="20"/>
          <w:u w:val="single"/>
        </w:rPr>
        <w:t>name</w:t>
      </w:r>
      <w:r w:rsidR="00797B9A" w:rsidRPr="009E060E">
        <w:rPr>
          <w:i/>
          <w:sz w:val="20"/>
          <w:szCs w:val="20"/>
        </w:rPr>
        <w:t xml:space="preserve">, the </w:t>
      </w:r>
      <w:r w:rsidR="00797B9A" w:rsidRPr="009E060E">
        <w:rPr>
          <w:i/>
          <w:sz w:val="20"/>
          <w:szCs w:val="20"/>
          <w:u w:val="single"/>
        </w:rPr>
        <w:t>semester</w:t>
      </w:r>
      <w:r w:rsidR="000208C6" w:rsidRPr="009E060E">
        <w:rPr>
          <w:i/>
          <w:sz w:val="20"/>
          <w:szCs w:val="20"/>
        </w:rPr>
        <w:t xml:space="preserve"> and </w:t>
      </w:r>
      <w:r w:rsidR="00797B9A" w:rsidRPr="009E060E">
        <w:rPr>
          <w:i/>
          <w:sz w:val="20"/>
          <w:szCs w:val="20"/>
        </w:rPr>
        <w:t>the</w:t>
      </w:r>
      <w:r w:rsidR="000208C6" w:rsidRPr="009E060E">
        <w:rPr>
          <w:i/>
          <w:sz w:val="20"/>
          <w:szCs w:val="20"/>
        </w:rPr>
        <w:t xml:space="preserve"> </w:t>
      </w:r>
      <w:r w:rsidR="00797B9A" w:rsidRPr="009E060E">
        <w:rPr>
          <w:i/>
          <w:sz w:val="20"/>
          <w:szCs w:val="20"/>
          <w:u w:val="single"/>
        </w:rPr>
        <w:t>year</w:t>
      </w:r>
      <w:r w:rsidR="000208C6" w:rsidRPr="009E060E">
        <w:rPr>
          <w:i/>
          <w:sz w:val="20"/>
          <w:szCs w:val="20"/>
        </w:rPr>
        <w:t>.</w:t>
      </w:r>
    </w:p>
    <w:p w:rsidR="00800882" w:rsidRPr="00FB28DC" w:rsidRDefault="00800882" w:rsidP="00010467">
      <w:pPr>
        <w:jc w:val="both"/>
        <w:rPr>
          <w:rFonts w:ascii="Verdana" w:hAnsi="Verdana" w:cs="Arial"/>
          <w:sz w:val="18"/>
          <w:szCs w:val="18"/>
        </w:rPr>
      </w:pPr>
    </w:p>
    <w:p w:rsidR="003E7691" w:rsidRPr="00FB28DC" w:rsidRDefault="003E7691" w:rsidP="00010467">
      <w:pPr>
        <w:jc w:val="both"/>
        <w:rPr>
          <w:rFonts w:ascii="Verdana" w:hAnsi="Verdana" w:cs="Arial"/>
          <w:sz w:val="18"/>
          <w:szCs w:val="18"/>
        </w:rPr>
      </w:pPr>
    </w:p>
    <w:p w:rsidR="00D26342" w:rsidRPr="00FB28DC" w:rsidRDefault="0092286E" w:rsidP="00010467">
      <w:pPr>
        <w:jc w:val="both"/>
        <w:rPr>
          <w:rFonts w:ascii="Verdana" w:hAnsi="Verdana" w:cs="Arial"/>
          <w:sz w:val="18"/>
          <w:szCs w:val="18"/>
        </w:rPr>
      </w:pPr>
      <w:r w:rsidRPr="00FB28DC">
        <w:rPr>
          <w:rFonts w:ascii="Verdana" w:hAnsi="Verdana" w:cs="Arial"/>
          <w:b/>
          <w:sz w:val="18"/>
          <w:szCs w:val="18"/>
        </w:rPr>
        <w:t xml:space="preserve">BLANK COPY OF THE </w:t>
      </w:r>
      <w:r w:rsidR="00D26342" w:rsidRPr="00FB28DC">
        <w:rPr>
          <w:rFonts w:ascii="Verdana" w:hAnsi="Verdana" w:cs="Arial"/>
          <w:b/>
          <w:sz w:val="18"/>
          <w:szCs w:val="18"/>
        </w:rPr>
        <w:t>GRADING RUBRIC FOR THE FIELD MANUAL</w:t>
      </w:r>
    </w:p>
    <w:p w:rsidR="00D26342" w:rsidRPr="00FB28DC" w:rsidRDefault="00D26342" w:rsidP="00010467">
      <w:pPr>
        <w:jc w:val="both"/>
        <w:rPr>
          <w:rFonts w:ascii="Verdana" w:hAnsi="Verdana" w:cs="Arial"/>
          <w:sz w:val="18"/>
          <w:szCs w:val="18"/>
        </w:rPr>
      </w:pPr>
    </w:p>
    <w:p w:rsidR="00D26342" w:rsidRPr="00FB28DC" w:rsidRDefault="00D26342" w:rsidP="00010467">
      <w:pPr>
        <w:jc w:val="both"/>
        <w:rPr>
          <w:rFonts w:ascii="Verdana" w:hAnsi="Verdana" w:cs="Arial"/>
          <w:sz w:val="18"/>
          <w:szCs w:val="18"/>
        </w:rPr>
      </w:pPr>
    </w:p>
    <w:p w:rsidR="00BE774F" w:rsidRPr="00FB28DC" w:rsidRDefault="00BE774F" w:rsidP="00010467">
      <w:pPr>
        <w:pStyle w:val="Heading4"/>
        <w:ind w:left="0"/>
        <w:rPr>
          <w:sz w:val="18"/>
          <w:szCs w:val="18"/>
        </w:rPr>
      </w:pPr>
      <w:r w:rsidRPr="00FB28DC">
        <w:rPr>
          <w:sz w:val="18"/>
          <w:szCs w:val="18"/>
        </w:rPr>
        <w:t>GENERAL RESEARCH</w:t>
      </w:r>
    </w:p>
    <w:p w:rsidR="00D26342" w:rsidRPr="00FB28DC" w:rsidRDefault="00D26342" w:rsidP="00010467">
      <w:pPr>
        <w:ind w:left="720"/>
        <w:jc w:val="both"/>
        <w:rPr>
          <w:rFonts w:ascii="Verdana" w:hAnsi="Verdana" w:cs="Arial"/>
          <w:sz w:val="18"/>
          <w:szCs w:val="18"/>
        </w:rPr>
      </w:pPr>
    </w:p>
    <w:p w:rsidR="00800882" w:rsidRPr="009E060E" w:rsidRDefault="00BE774F" w:rsidP="00010467">
      <w:pPr>
        <w:pStyle w:val="BodyTextIndent"/>
        <w:ind w:left="720"/>
        <w:rPr>
          <w:i/>
          <w:sz w:val="20"/>
          <w:szCs w:val="20"/>
        </w:rPr>
      </w:pPr>
      <w:r w:rsidRPr="009E060E">
        <w:rPr>
          <w:i/>
          <w:sz w:val="20"/>
          <w:szCs w:val="20"/>
        </w:rPr>
        <w:t>Create your own section title page.</w:t>
      </w:r>
    </w:p>
    <w:p w:rsidR="00800882" w:rsidRPr="00FB28DC" w:rsidRDefault="00800882" w:rsidP="00010467">
      <w:pPr>
        <w:ind w:left="380"/>
        <w:jc w:val="both"/>
        <w:rPr>
          <w:rFonts w:ascii="Verdana" w:hAnsi="Verdana" w:cs="Arial"/>
          <w:sz w:val="18"/>
          <w:szCs w:val="18"/>
        </w:rPr>
      </w:pPr>
    </w:p>
    <w:p w:rsidR="00800882" w:rsidRPr="00FB28DC" w:rsidRDefault="00B40571" w:rsidP="00010467">
      <w:pPr>
        <w:ind w:left="380"/>
        <w:jc w:val="both"/>
        <w:rPr>
          <w:rFonts w:ascii="Verdana" w:hAnsi="Verdana" w:cs="Arial"/>
          <w:sz w:val="18"/>
          <w:szCs w:val="18"/>
        </w:rPr>
      </w:pPr>
      <w:r w:rsidRPr="00FB28DC">
        <w:rPr>
          <w:rFonts w:ascii="Verdana" w:hAnsi="Verdana" w:cs="Arial"/>
          <w:sz w:val="18"/>
          <w:szCs w:val="18"/>
        </w:rPr>
        <w:t>The Scientific Method</w:t>
      </w:r>
    </w:p>
    <w:p w:rsidR="00800882" w:rsidRPr="00FB28DC" w:rsidRDefault="00800882" w:rsidP="00010467">
      <w:pPr>
        <w:ind w:left="380"/>
        <w:jc w:val="both"/>
        <w:rPr>
          <w:rFonts w:ascii="Verdana" w:hAnsi="Verdana" w:cs="Arial"/>
          <w:sz w:val="18"/>
          <w:szCs w:val="18"/>
        </w:rPr>
      </w:pPr>
    </w:p>
    <w:p w:rsidR="00800882" w:rsidRPr="00FB28DC" w:rsidRDefault="00B40571" w:rsidP="00010467">
      <w:pPr>
        <w:ind w:left="380"/>
        <w:jc w:val="both"/>
        <w:rPr>
          <w:rFonts w:ascii="Verdana" w:hAnsi="Verdana" w:cs="Arial"/>
          <w:sz w:val="18"/>
          <w:szCs w:val="18"/>
        </w:rPr>
      </w:pPr>
      <w:r w:rsidRPr="00FB28DC">
        <w:rPr>
          <w:rFonts w:ascii="Verdana" w:hAnsi="Verdana" w:cs="Arial"/>
          <w:sz w:val="18"/>
          <w:szCs w:val="18"/>
        </w:rPr>
        <w:t>Field Work Protocols</w:t>
      </w:r>
    </w:p>
    <w:p w:rsidR="00800882" w:rsidRPr="00FB28DC" w:rsidRDefault="00800882" w:rsidP="00010467">
      <w:pPr>
        <w:ind w:left="380"/>
        <w:jc w:val="both"/>
        <w:rPr>
          <w:rFonts w:ascii="Verdana" w:hAnsi="Verdana" w:cs="Arial"/>
          <w:sz w:val="18"/>
          <w:szCs w:val="18"/>
        </w:rPr>
      </w:pPr>
    </w:p>
    <w:p w:rsidR="00800882" w:rsidRPr="00FB28DC" w:rsidRDefault="009E060E" w:rsidP="00010467">
      <w:pPr>
        <w:ind w:left="380"/>
        <w:jc w:val="both"/>
        <w:rPr>
          <w:rFonts w:ascii="Verdana" w:hAnsi="Verdana" w:cs="Arial"/>
          <w:sz w:val="18"/>
          <w:szCs w:val="18"/>
        </w:rPr>
      </w:pPr>
      <w:r w:rsidRPr="00FB28DC">
        <w:rPr>
          <w:rFonts w:ascii="Verdana" w:hAnsi="Verdana" w:cs="Arial"/>
          <w:sz w:val="18"/>
          <w:szCs w:val="18"/>
        </w:rPr>
        <w:t xml:space="preserve">Field </w:t>
      </w:r>
      <w:r w:rsidR="00B40571" w:rsidRPr="00FB28DC">
        <w:rPr>
          <w:rFonts w:ascii="Verdana" w:hAnsi="Verdana" w:cs="Arial"/>
          <w:sz w:val="18"/>
          <w:szCs w:val="18"/>
        </w:rPr>
        <w:t>Sampling Techniques</w:t>
      </w:r>
    </w:p>
    <w:p w:rsidR="00800882" w:rsidRPr="00FB28DC" w:rsidRDefault="00800882" w:rsidP="00010467">
      <w:pPr>
        <w:ind w:left="380"/>
        <w:jc w:val="both"/>
        <w:rPr>
          <w:rFonts w:ascii="Verdana" w:hAnsi="Verdana" w:cs="Arial"/>
          <w:sz w:val="18"/>
          <w:szCs w:val="18"/>
        </w:rPr>
      </w:pPr>
    </w:p>
    <w:p w:rsidR="00800882" w:rsidRPr="00FB28DC" w:rsidRDefault="00B40571" w:rsidP="00010467">
      <w:pPr>
        <w:ind w:left="380"/>
        <w:jc w:val="both"/>
        <w:rPr>
          <w:rFonts w:ascii="Verdana" w:hAnsi="Verdana" w:cs="Arial"/>
          <w:sz w:val="18"/>
          <w:szCs w:val="18"/>
        </w:rPr>
      </w:pPr>
      <w:r w:rsidRPr="00FB28DC">
        <w:rPr>
          <w:rFonts w:ascii="Verdana" w:hAnsi="Verdana" w:cs="Arial"/>
          <w:sz w:val="18"/>
          <w:szCs w:val="18"/>
        </w:rPr>
        <w:t>Online Field Work Resources</w:t>
      </w:r>
    </w:p>
    <w:p w:rsidR="00800882" w:rsidRPr="00FB28DC" w:rsidRDefault="00800882" w:rsidP="00010467">
      <w:pPr>
        <w:jc w:val="both"/>
        <w:rPr>
          <w:rFonts w:ascii="Verdana" w:hAnsi="Verdana" w:cs="Arial"/>
          <w:sz w:val="18"/>
          <w:szCs w:val="18"/>
        </w:rPr>
      </w:pPr>
    </w:p>
    <w:p w:rsidR="003E7691" w:rsidRPr="00FB28DC" w:rsidRDefault="003E7691" w:rsidP="00010467">
      <w:pPr>
        <w:jc w:val="both"/>
        <w:rPr>
          <w:rFonts w:ascii="Verdana" w:hAnsi="Verdana" w:cs="Arial"/>
          <w:sz w:val="18"/>
          <w:szCs w:val="18"/>
        </w:rPr>
      </w:pPr>
    </w:p>
    <w:p w:rsidR="00800882" w:rsidRPr="00FB28DC" w:rsidRDefault="00407693" w:rsidP="00010467">
      <w:pPr>
        <w:pStyle w:val="Heading4"/>
        <w:ind w:left="0"/>
        <w:rPr>
          <w:sz w:val="18"/>
          <w:szCs w:val="18"/>
        </w:rPr>
      </w:pPr>
      <w:r w:rsidRPr="00FB28DC">
        <w:rPr>
          <w:sz w:val="18"/>
          <w:szCs w:val="18"/>
        </w:rPr>
        <w:t>HYDROSPHERE RESEARCH</w:t>
      </w:r>
    </w:p>
    <w:p w:rsidR="00D26342" w:rsidRPr="00FB28DC" w:rsidRDefault="00D26342" w:rsidP="00010467">
      <w:pPr>
        <w:ind w:left="720"/>
        <w:jc w:val="both"/>
        <w:rPr>
          <w:rFonts w:ascii="Verdana" w:hAnsi="Verdana" w:cs="Arial"/>
          <w:sz w:val="18"/>
          <w:szCs w:val="18"/>
        </w:rPr>
      </w:pPr>
    </w:p>
    <w:p w:rsidR="00424CD0" w:rsidRPr="00FB28DC" w:rsidRDefault="00407693" w:rsidP="00010467">
      <w:pPr>
        <w:pStyle w:val="BodyTextIndent"/>
        <w:ind w:left="720"/>
        <w:rPr>
          <w:i/>
          <w:sz w:val="20"/>
          <w:szCs w:val="20"/>
        </w:rPr>
      </w:pPr>
      <w:r w:rsidRPr="00FB28DC">
        <w:rPr>
          <w:i/>
          <w:sz w:val="20"/>
          <w:szCs w:val="20"/>
        </w:rPr>
        <w:t>Create your own section title page.</w:t>
      </w:r>
    </w:p>
    <w:p w:rsidR="00797B9A" w:rsidRPr="00FB28DC" w:rsidRDefault="00797B9A" w:rsidP="00010467">
      <w:pPr>
        <w:ind w:left="380"/>
        <w:jc w:val="both"/>
        <w:rPr>
          <w:rFonts w:ascii="Verdana" w:hAnsi="Verdana"/>
          <w:sz w:val="18"/>
          <w:szCs w:val="18"/>
        </w:rPr>
      </w:pPr>
    </w:p>
    <w:p w:rsidR="0086502E" w:rsidRPr="00FB28DC" w:rsidRDefault="0086502E" w:rsidP="0086502E">
      <w:pPr>
        <w:pStyle w:val="NormalWeb"/>
        <w:spacing w:before="0" w:beforeAutospacing="0" w:after="0" w:afterAutospacing="0"/>
        <w:ind w:left="380"/>
        <w:jc w:val="both"/>
        <w:rPr>
          <w:bCs/>
          <w:color w:val="000000"/>
          <w:sz w:val="18"/>
          <w:szCs w:val="18"/>
        </w:rPr>
      </w:pPr>
      <w:r w:rsidRPr="00FB28DC">
        <w:rPr>
          <w:bCs/>
          <w:color w:val="000000"/>
          <w:sz w:val="18"/>
          <w:szCs w:val="18"/>
        </w:rPr>
        <w:t>Hydrosphere Data Coll</w:t>
      </w:r>
      <w:r w:rsidR="00E3168E">
        <w:rPr>
          <w:bCs/>
          <w:color w:val="000000"/>
          <w:sz w:val="18"/>
          <w:szCs w:val="18"/>
        </w:rPr>
        <w:t>ection Protocols</w:t>
      </w:r>
    </w:p>
    <w:p w:rsidR="0086502E" w:rsidRPr="00FB28DC" w:rsidRDefault="0086502E" w:rsidP="0086502E">
      <w:pPr>
        <w:pStyle w:val="NormalWeb"/>
        <w:spacing w:before="0" w:beforeAutospacing="0" w:after="0" w:afterAutospacing="0"/>
        <w:ind w:left="720"/>
        <w:jc w:val="both"/>
        <w:rPr>
          <w:b/>
          <w:bCs/>
          <w:i/>
          <w:color w:val="000000"/>
          <w:sz w:val="18"/>
          <w:szCs w:val="18"/>
        </w:rPr>
      </w:pPr>
      <w:r w:rsidRPr="00FB28DC">
        <w:rPr>
          <w:bCs/>
          <w:color w:val="000000"/>
          <w:sz w:val="18"/>
          <w:szCs w:val="18"/>
        </w:rPr>
        <w:tab/>
      </w:r>
      <w:r w:rsidRPr="00FB28DC">
        <w:rPr>
          <w:bCs/>
          <w:color w:val="000000"/>
          <w:sz w:val="18"/>
          <w:szCs w:val="18"/>
        </w:rPr>
        <w:tab/>
      </w:r>
      <w:r w:rsidRPr="00FB28DC">
        <w:rPr>
          <w:b/>
          <w:bCs/>
          <w:i/>
          <w:color w:val="000000"/>
          <w:sz w:val="18"/>
          <w:szCs w:val="18"/>
        </w:rPr>
        <w:t>OR</w:t>
      </w:r>
    </w:p>
    <w:p w:rsidR="0086502E" w:rsidRPr="00FB28DC" w:rsidRDefault="0086502E" w:rsidP="0086502E">
      <w:pPr>
        <w:pStyle w:val="NormalWeb"/>
        <w:spacing w:before="0" w:beforeAutospacing="0" w:after="0" w:afterAutospacing="0"/>
        <w:ind w:left="380"/>
        <w:jc w:val="both"/>
        <w:rPr>
          <w:bCs/>
          <w:color w:val="000000"/>
          <w:sz w:val="18"/>
          <w:szCs w:val="18"/>
        </w:rPr>
      </w:pPr>
      <w:r w:rsidRPr="00FB28DC">
        <w:rPr>
          <w:bCs/>
          <w:color w:val="000000"/>
          <w:sz w:val="18"/>
          <w:szCs w:val="18"/>
        </w:rPr>
        <w:t xml:space="preserve">Hydrosphere </w:t>
      </w:r>
      <w:r w:rsidR="00D562AC">
        <w:rPr>
          <w:bCs/>
          <w:color w:val="000000"/>
          <w:sz w:val="18"/>
          <w:szCs w:val="18"/>
        </w:rPr>
        <w:t xml:space="preserve">Protocols </w:t>
      </w:r>
      <w:r w:rsidR="00E3168E">
        <w:rPr>
          <w:bCs/>
          <w:color w:val="000000"/>
          <w:sz w:val="18"/>
          <w:szCs w:val="18"/>
        </w:rPr>
        <w:t>II</w:t>
      </w:r>
    </w:p>
    <w:p w:rsidR="0086502E" w:rsidRPr="00FB28DC" w:rsidRDefault="0086502E" w:rsidP="00E3168E">
      <w:pPr>
        <w:pStyle w:val="NormalWeb"/>
        <w:spacing w:before="0" w:beforeAutospacing="0" w:after="0" w:afterAutospacing="0"/>
        <w:jc w:val="both"/>
        <w:rPr>
          <w:bCs/>
          <w:color w:val="000000"/>
          <w:sz w:val="18"/>
          <w:szCs w:val="18"/>
        </w:rPr>
      </w:pPr>
    </w:p>
    <w:p w:rsidR="0086502E" w:rsidRDefault="0086502E" w:rsidP="0086502E">
      <w:pPr>
        <w:pStyle w:val="NormalWeb"/>
        <w:spacing w:before="0" w:beforeAutospacing="0" w:after="0" w:afterAutospacing="0"/>
        <w:ind w:left="380"/>
        <w:jc w:val="both"/>
        <w:rPr>
          <w:bCs/>
          <w:color w:val="000000"/>
          <w:sz w:val="18"/>
          <w:szCs w:val="18"/>
        </w:rPr>
      </w:pPr>
      <w:r w:rsidRPr="00FB28DC">
        <w:rPr>
          <w:bCs/>
          <w:color w:val="000000"/>
          <w:sz w:val="18"/>
          <w:szCs w:val="18"/>
        </w:rPr>
        <w:t>Hydros</w:t>
      </w:r>
      <w:r w:rsidR="00E3168E">
        <w:rPr>
          <w:bCs/>
          <w:color w:val="000000"/>
          <w:sz w:val="18"/>
          <w:szCs w:val="18"/>
        </w:rPr>
        <w:t>phere Equipment Instructions</w:t>
      </w:r>
    </w:p>
    <w:p w:rsidR="0078107C" w:rsidRDefault="0078107C" w:rsidP="0086502E">
      <w:pPr>
        <w:pStyle w:val="NormalWeb"/>
        <w:spacing w:before="0" w:beforeAutospacing="0" w:after="0" w:afterAutospacing="0"/>
        <w:ind w:left="380"/>
        <w:jc w:val="both"/>
        <w:rPr>
          <w:bCs/>
          <w:color w:val="000000"/>
          <w:sz w:val="18"/>
          <w:szCs w:val="18"/>
        </w:rPr>
      </w:pPr>
    </w:p>
    <w:p w:rsidR="0078107C" w:rsidRPr="00FB28DC" w:rsidRDefault="00D128D2" w:rsidP="0086502E">
      <w:pPr>
        <w:pStyle w:val="NormalWeb"/>
        <w:spacing w:before="0" w:beforeAutospacing="0" w:after="0" w:afterAutospacing="0"/>
        <w:ind w:left="380"/>
        <w:jc w:val="both"/>
        <w:rPr>
          <w:bCs/>
          <w:color w:val="000000"/>
          <w:sz w:val="18"/>
          <w:szCs w:val="18"/>
        </w:rPr>
      </w:pPr>
      <w:r>
        <w:rPr>
          <w:bCs/>
          <w:color w:val="000000"/>
          <w:sz w:val="18"/>
          <w:szCs w:val="18"/>
        </w:rPr>
        <w:t xml:space="preserve">Completed </w:t>
      </w:r>
      <w:r w:rsidR="00592C91" w:rsidRPr="00FB28DC">
        <w:rPr>
          <w:bCs/>
          <w:color w:val="000000"/>
          <w:sz w:val="18"/>
          <w:szCs w:val="18"/>
        </w:rPr>
        <w:t>Hydros</w:t>
      </w:r>
      <w:r w:rsidR="00592C91">
        <w:rPr>
          <w:bCs/>
          <w:color w:val="000000"/>
          <w:sz w:val="18"/>
          <w:szCs w:val="18"/>
        </w:rPr>
        <w:t xml:space="preserve">phere </w:t>
      </w:r>
      <w:r w:rsidR="0078107C">
        <w:rPr>
          <w:bCs/>
          <w:color w:val="000000"/>
          <w:sz w:val="18"/>
          <w:szCs w:val="18"/>
        </w:rPr>
        <w:t xml:space="preserve">Data </w:t>
      </w:r>
      <w:r w:rsidR="00E3168E">
        <w:rPr>
          <w:bCs/>
          <w:color w:val="000000"/>
          <w:sz w:val="18"/>
          <w:szCs w:val="18"/>
        </w:rPr>
        <w:t>Sheets</w:t>
      </w:r>
    </w:p>
    <w:p w:rsidR="00797B9A" w:rsidRPr="00FB28DC" w:rsidRDefault="00797B9A" w:rsidP="00010467">
      <w:pPr>
        <w:pStyle w:val="NormalWeb"/>
        <w:spacing w:before="0" w:beforeAutospacing="0" w:after="0" w:afterAutospacing="0"/>
        <w:ind w:left="380"/>
        <w:jc w:val="both"/>
        <w:rPr>
          <w:bCs/>
          <w:color w:val="000000"/>
          <w:sz w:val="18"/>
          <w:szCs w:val="18"/>
        </w:rPr>
      </w:pPr>
    </w:p>
    <w:p w:rsidR="00D127F1" w:rsidRPr="00FB28DC" w:rsidRDefault="00E3168E" w:rsidP="00010467">
      <w:pPr>
        <w:ind w:left="380"/>
        <w:jc w:val="both"/>
        <w:rPr>
          <w:rFonts w:ascii="Verdana" w:hAnsi="Verdana"/>
          <w:sz w:val="18"/>
          <w:szCs w:val="18"/>
        </w:rPr>
      </w:pPr>
      <w:r>
        <w:rPr>
          <w:rFonts w:ascii="Verdana" w:hAnsi="Verdana"/>
          <w:sz w:val="18"/>
          <w:szCs w:val="18"/>
        </w:rPr>
        <w:t>The Ecology of Ponds and Lakes</w:t>
      </w:r>
    </w:p>
    <w:p w:rsidR="001A0251" w:rsidRPr="00FB28DC" w:rsidRDefault="001A0251" w:rsidP="00010467">
      <w:pPr>
        <w:ind w:left="380"/>
        <w:jc w:val="both"/>
        <w:rPr>
          <w:rFonts w:ascii="Verdana" w:hAnsi="Verdana"/>
          <w:sz w:val="18"/>
          <w:szCs w:val="18"/>
        </w:rPr>
      </w:pPr>
    </w:p>
    <w:p w:rsidR="001A0251" w:rsidRPr="00FB28DC" w:rsidRDefault="00E3168E" w:rsidP="00010467">
      <w:pPr>
        <w:ind w:left="380"/>
        <w:jc w:val="both"/>
        <w:rPr>
          <w:rFonts w:ascii="Verdana" w:hAnsi="Verdana"/>
          <w:sz w:val="18"/>
          <w:szCs w:val="18"/>
        </w:rPr>
      </w:pPr>
      <w:r>
        <w:rPr>
          <w:rFonts w:ascii="Verdana" w:hAnsi="Verdana"/>
          <w:sz w:val="18"/>
          <w:szCs w:val="18"/>
        </w:rPr>
        <w:t>Looking at Texas Water</w:t>
      </w:r>
    </w:p>
    <w:p w:rsidR="00800882" w:rsidRPr="00FB28DC" w:rsidRDefault="00800882" w:rsidP="00010467">
      <w:pPr>
        <w:jc w:val="both"/>
        <w:rPr>
          <w:rFonts w:ascii="Verdana" w:hAnsi="Verdana" w:cs="Arial"/>
          <w:sz w:val="18"/>
          <w:szCs w:val="18"/>
        </w:rPr>
      </w:pPr>
    </w:p>
    <w:p w:rsidR="003E7691" w:rsidRPr="00FB28DC" w:rsidRDefault="003E7691" w:rsidP="00010467">
      <w:pPr>
        <w:jc w:val="both"/>
        <w:rPr>
          <w:rFonts w:ascii="Verdana" w:hAnsi="Verdana" w:cs="Arial"/>
          <w:sz w:val="18"/>
          <w:szCs w:val="18"/>
        </w:rPr>
      </w:pPr>
    </w:p>
    <w:p w:rsidR="003E7691" w:rsidRPr="00FB28DC" w:rsidRDefault="00407693" w:rsidP="00010467">
      <w:pPr>
        <w:pStyle w:val="Heading4"/>
        <w:ind w:left="0"/>
        <w:rPr>
          <w:sz w:val="18"/>
          <w:szCs w:val="18"/>
        </w:rPr>
      </w:pPr>
      <w:r w:rsidRPr="00FB28DC">
        <w:rPr>
          <w:sz w:val="18"/>
          <w:szCs w:val="18"/>
        </w:rPr>
        <w:t>BIOSPHERE RESEARCH</w:t>
      </w:r>
    </w:p>
    <w:p w:rsidR="00D26342" w:rsidRPr="00FB28DC" w:rsidRDefault="00D26342" w:rsidP="00010467">
      <w:pPr>
        <w:ind w:left="720"/>
        <w:jc w:val="both"/>
        <w:rPr>
          <w:rFonts w:ascii="Verdana" w:hAnsi="Verdana" w:cs="Arial"/>
          <w:sz w:val="18"/>
          <w:szCs w:val="18"/>
        </w:rPr>
      </w:pPr>
    </w:p>
    <w:p w:rsidR="00407693" w:rsidRPr="00FB28DC" w:rsidRDefault="00407693" w:rsidP="00010467">
      <w:pPr>
        <w:pStyle w:val="BodyTextIndent"/>
        <w:ind w:left="720"/>
        <w:rPr>
          <w:i/>
          <w:sz w:val="20"/>
          <w:szCs w:val="20"/>
        </w:rPr>
      </w:pPr>
      <w:r w:rsidRPr="00FB28DC">
        <w:rPr>
          <w:i/>
          <w:sz w:val="20"/>
          <w:szCs w:val="20"/>
        </w:rPr>
        <w:t>Create your own section title page.</w:t>
      </w:r>
    </w:p>
    <w:p w:rsidR="003E7691" w:rsidRPr="00FB28DC" w:rsidRDefault="003E7691" w:rsidP="00010467">
      <w:pPr>
        <w:ind w:left="380"/>
        <w:jc w:val="both"/>
        <w:rPr>
          <w:rFonts w:ascii="Verdana" w:hAnsi="Verdana" w:cs="Arial"/>
          <w:sz w:val="18"/>
          <w:szCs w:val="18"/>
        </w:rPr>
      </w:pPr>
    </w:p>
    <w:p w:rsidR="00AD7878" w:rsidRPr="00FB28DC" w:rsidRDefault="00A121DA" w:rsidP="00AD7878">
      <w:pPr>
        <w:pStyle w:val="NormalWeb"/>
        <w:spacing w:before="0" w:beforeAutospacing="0" w:after="0" w:afterAutospacing="0"/>
        <w:ind w:left="380"/>
        <w:jc w:val="both"/>
        <w:rPr>
          <w:bCs/>
          <w:color w:val="000000"/>
          <w:sz w:val="18"/>
          <w:szCs w:val="18"/>
        </w:rPr>
      </w:pPr>
      <w:r w:rsidRPr="00FB28DC">
        <w:rPr>
          <w:bCs/>
          <w:color w:val="000000"/>
          <w:sz w:val="18"/>
          <w:szCs w:val="18"/>
        </w:rPr>
        <w:t>Bi</w:t>
      </w:r>
      <w:r w:rsidR="00AD7878" w:rsidRPr="00FB28DC">
        <w:rPr>
          <w:bCs/>
          <w:color w:val="000000"/>
          <w:sz w:val="18"/>
          <w:szCs w:val="18"/>
        </w:rPr>
        <w:t>os</w:t>
      </w:r>
      <w:r w:rsidR="00E3168E">
        <w:rPr>
          <w:bCs/>
          <w:color w:val="000000"/>
          <w:sz w:val="18"/>
          <w:szCs w:val="18"/>
        </w:rPr>
        <w:t>phere Data Collection Protocols</w:t>
      </w:r>
    </w:p>
    <w:p w:rsidR="00AD7878" w:rsidRPr="00FB28DC" w:rsidRDefault="00AD7878" w:rsidP="00AD7878">
      <w:pPr>
        <w:pStyle w:val="NormalWeb"/>
        <w:spacing w:before="0" w:beforeAutospacing="0" w:after="0" w:afterAutospacing="0"/>
        <w:ind w:left="720"/>
        <w:jc w:val="both"/>
        <w:rPr>
          <w:b/>
          <w:bCs/>
          <w:i/>
          <w:color w:val="000000"/>
          <w:sz w:val="18"/>
          <w:szCs w:val="18"/>
        </w:rPr>
      </w:pPr>
      <w:r w:rsidRPr="00FB28DC">
        <w:rPr>
          <w:bCs/>
          <w:color w:val="000000"/>
          <w:sz w:val="18"/>
          <w:szCs w:val="18"/>
        </w:rPr>
        <w:tab/>
      </w:r>
      <w:r w:rsidRPr="00FB28DC">
        <w:rPr>
          <w:bCs/>
          <w:color w:val="000000"/>
          <w:sz w:val="18"/>
          <w:szCs w:val="18"/>
        </w:rPr>
        <w:tab/>
      </w:r>
      <w:r w:rsidRPr="00FB28DC">
        <w:rPr>
          <w:b/>
          <w:bCs/>
          <w:i/>
          <w:color w:val="000000"/>
          <w:sz w:val="18"/>
          <w:szCs w:val="18"/>
        </w:rPr>
        <w:t>OR</w:t>
      </w:r>
    </w:p>
    <w:p w:rsidR="00AD7878" w:rsidRPr="00FB28DC" w:rsidRDefault="00A121DA" w:rsidP="00AD7878">
      <w:pPr>
        <w:pStyle w:val="NormalWeb"/>
        <w:spacing w:before="0" w:beforeAutospacing="0" w:after="0" w:afterAutospacing="0"/>
        <w:ind w:left="380"/>
        <w:jc w:val="both"/>
        <w:rPr>
          <w:bCs/>
          <w:color w:val="000000"/>
          <w:sz w:val="18"/>
          <w:szCs w:val="18"/>
        </w:rPr>
      </w:pPr>
      <w:r w:rsidRPr="00FB28DC">
        <w:rPr>
          <w:bCs/>
          <w:color w:val="000000"/>
          <w:sz w:val="18"/>
          <w:szCs w:val="18"/>
        </w:rPr>
        <w:t xml:space="preserve">Biosphere </w:t>
      </w:r>
      <w:r w:rsidR="00AD7878" w:rsidRPr="00FB28DC">
        <w:rPr>
          <w:bCs/>
          <w:color w:val="000000"/>
          <w:sz w:val="18"/>
          <w:szCs w:val="18"/>
        </w:rPr>
        <w:t xml:space="preserve">Protocols </w:t>
      </w:r>
      <w:r w:rsidR="00E3168E">
        <w:rPr>
          <w:bCs/>
          <w:color w:val="000000"/>
          <w:sz w:val="18"/>
          <w:szCs w:val="18"/>
        </w:rPr>
        <w:t>II</w:t>
      </w:r>
    </w:p>
    <w:p w:rsidR="00AD7878" w:rsidRPr="00FB28DC" w:rsidRDefault="00AD7878" w:rsidP="00AD7878">
      <w:pPr>
        <w:pStyle w:val="NormalWeb"/>
        <w:spacing w:before="0" w:beforeAutospacing="0" w:after="0" w:afterAutospacing="0"/>
        <w:ind w:left="380"/>
        <w:jc w:val="both"/>
        <w:rPr>
          <w:bCs/>
          <w:color w:val="000000"/>
          <w:sz w:val="18"/>
          <w:szCs w:val="18"/>
        </w:rPr>
      </w:pPr>
    </w:p>
    <w:p w:rsidR="00AD7878" w:rsidRDefault="00A121DA" w:rsidP="00AD7878">
      <w:pPr>
        <w:pStyle w:val="NormalWeb"/>
        <w:spacing w:before="0" w:beforeAutospacing="0" w:after="0" w:afterAutospacing="0"/>
        <w:ind w:left="380"/>
        <w:jc w:val="both"/>
        <w:rPr>
          <w:bCs/>
          <w:color w:val="000000"/>
          <w:sz w:val="18"/>
          <w:szCs w:val="18"/>
        </w:rPr>
      </w:pPr>
      <w:r w:rsidRPr="00FB28DC">
        <w:rPr>
          <w:bCs/>
          <w:color w:val="000000"/>
          <w:sz w:val="18"/>
          <w:szCs w:val="18"/>
        </w:rPr>
        <w:t xml:space="preserve">Biosphere </w:t>
      </w:r>
      <w:r w:rsidR="00E3168E">
        <w:rPr>
          <w:bCs/>
          <w:color w:val="000000"/>
          <w:sz w:val="18"/>
          <w:szCs w:val="18"/>
        </w:rPr>
        <w:t>Equipment Instructions</w:t>
      </w:r>
    </w:p>
    <w:p w:rsidR="0078107C" w:rsidRDefault="0078107C" w:rsidP="00AD7878">
      <w:pPr>
        <w:pStyle w:val="NormalWeb"/>
        <w:spacing w:before="0" w:beforeAutospacing="0" w:after="0" w:afterAutospacing="0"/>
        <w:ind w:left="380"/>
        <w:jc w:val="both"/>
        <w:rPr>
          <w:bCs/>
          <w:color w:val="000000"/>
          <w:sz w:val="18"/>
          <w:szCs w:val="18"/>
        </w:rPr>
      </w:pPr>
    </w:p>
    <w:p w:rsidR="0078107C" w:rsidRPr="00FB28DC" w:rsidRDefault="00D128D2" w:rsidP="00D45765">
      <w:pPr>
        <w:pStyle w:val="NormalWeb"/>
        <w:spacing w:before="0" w:beforeAutospacing="0" w:after="0" w:afterAutospacing="0"/>
        <w:ind w:left="380"/>
        <w:jc w:val="both"/>
        <w:rPr>
          <w:bCs/>
          <w:color w:val="000000"/>
          <w:sz w:val="18"/>
          <w:szCs w:val="18"/>
        </w:rPr>
      </w:pPr>
      <w:r w:rsidRPr="00D128D2">
        <w:rPr>
          <w:bCs/>
          <w:color w:val="000000"/>
          <w:sz w:val="18"/>
          <w:szCs w:val="18"/>
        </w:rPr>
        <w:t xml:space="preserve">Completed </w:t>
      </w:r>
      <w:r w:rsidR="00592C91" w:rsidRPr="00FB28DC">
        <w:rPr>
          <w:bCs/>
          <w:color w:val="000000"/>
          <w:sz w:val="18"/>
          <w:szCs w:val="18"/>
        </w:rPr>
        <w:t xml:space="preserve">Biosphere </w:t>
      </w:r>
      <w:r w:rsidR="00E3168E">
        <w:rPr>
          <w:bCs/>
          <w:color w:val="000000"/>
          <w:sz w:val="18"/>
          <w:szCs w:val="18"/>
        </w:rPr>
        <w:t>Data Sheets</w:t>
      </w:r>
    </w:p>
    <w:p w:rsidR="00001FEF" w:rsidRPr="00FB28DC" w:rsidRDefault="00001FEF" w:rsidP="00E3168E">
      <w:pPr>
        <w:jc w:val="both"/>
        <w:rPr>
          <w:rFonts w:ascii="Verdana" w:hAnsi="Verdana"/>
          <w:bCs/>
          <w:color w:val="000000"/>
          <w:sz w:val="18"/>
          <w:szCs w:val="18"/>
        </w:rPr>
      </w:pPr>
    </w:p>
    <w:p w:rsidR="00001FEF" w:rsidRPr="00FB28DC" w:rsidRDefault="00B40571" w:rsidP="00D45765">
      <w:pPr>
        <w:pStyle w:val="NormalWeb"/>
        <w:spacing w:before="0" w:beforeAutospacing="0" w:after="0" w:afterAutospacing="0"/>
        <w:ind w:left="380"/>
        <w:jc w:val="both"/>
        <w:rPr>
          <w:bCs/>
          <w:color w:val="000000"/>
          <w:sz w:val="18"/>
          <w:szCs w:val="18"/>
        </w:rPr>
      </w:pPr>
      <w:r w:rsidRPr="00FB28DC">
        <w:rPr>
          <w:bCs/>
          <w:color w:val="000000"/>
          <w:sz w:val="18"/>
          <w:szCs w:val="18"/>
        </w:rPr>
        <w:t xml:space="preserve">Vertical Layering </w:t>
      </w:r>
      <w:r w:rsidR="00D127F1" w:rsidRPr="00FB28DC">
        <w:rPr>
          <w:bCs/>
          <w:color w:val="000000"/>
          <w:sz w:val="18"/>
          <w:szCs w:val="18"/>
        </w:rPr>
        <w:t>in a Typical South Plains Habitat</w:t>
      </w:r>
    </w:p>
    <w:p w:rsidR="00001FEF" w:rsidRPr="00FB28DC" w:rsidRDefault="00001FEF" w:rsidP="00D45765">
      <w:pPr>
        <w:pStyle w:val="NormalWeb"/>
        <w:spacing w:before="0" w:beforeAutospacing="0" w:after="0" w:afterAutospacing="0"/>
        <w:ind w:left="380"/>
        <w:jc w:val="both"/>
        <w:rPr>
          <w:color w:val="000000"/>
          <w:sz w:val="18"/>
          <w:szCs w:val="18"/>
        </w:rPr>
      </w:pPr>
    </w:p>
    <w:p w:rsidR="00001FEF" w:rsidRPr="00FB28DC" w:rsidRDefault="00B40571" w:rsidP="00D45765">
      <w:pPr>
        <w:pStyle w:val="NormalWeb"/>
        <w:spacing w:before="0" w:beforeAutospacing="0" w:after="0" w:afterAutospacing="0"/>
        <w:ind w:left="380"/>
        <w:jc w:val="both"/>
        <w:rPr>
          <w:color w:val="000000"/>
          <w:sz w:val="18"/>
          <w:szCs w:val="18"/>
        </w:rPr>
      </w:pPr>
      <w:r w:rsidRPr="00FB28DC">
        <w:rPr>
          <w:bCs/>
          <w:color w:val="000000"/>
          <w:sz w:val="18"/>
          <w:szCs w:val="18"/>
        </w:rPr>
        <w:t>Ma</w:t>
      </w:r>
      <w:r w:rsidR="0078231D" w:rsidRPr="00FB28DC">
        <w:rPr>
          <w:bCs/>
          <w:color w:val="000000"/>
          <w:sz w:val="18"/>
          <w:szCs w:val="18"/>
        </w:rPr>
        <w:t>p o</w:t>
      </w:r>
      <w:r w:rsidR="00D127F1" w:rsidRPr="00FB28DC">
        <w:rPr>
          <w:bCs/>
          <w:color w:val="000000"/>
          <w:sz w:val="18"/>
          <w:szCs w:val="18"/>
        </w:rPr>
        <w:t>f Texas Ecosystem Regions</w:t>
      </w:r>
    </w:p>
    <w:p w:rsidR="00001FEF" w:rsidRPr="00FB28DC" w:rsidRDefault="00001FEF" w:rsidP="00D45765">
      <w:pPr>
        <w:ind w:left="380"/>
        <w:jc w:val="both"/>
        <w:rPr>
          <w:rFonts w:ascii="Verdana" w:hAnsi="Verdana" w:cs="Arial"/>
          <w:sz w:val="18"/>
          <w:szCs w:val="18"/>
        </w:rPr>
      </w:pPr>
    </w:p>
    <w:p w:rsidR="00647C5E" w:rsidRPr="00FB28DC" w:rsidRDefault="00D128D2" w:rsidP="00D45765">
      <w:pPr>
        <w:pStyle w:val="BodyTextIndent2"/>
        <w:rPr>
          <w:sz w:val="18"/>
          <w:szCs w:val="18"/>
        </w:rPr>
      </w:pPr>
      <w:r>
        <w:rPr>
          <w:sz w:val="18"/>
          <w:szCs w:val="18"/>
        </w:rPr>
        <w:t>Stages of Plant Succession and</w:t>
      </w:r>
      <w:r w:rsidR="00647C5E" w:rsidRPr="00FB28DC">
        <w:rPr>
          <w:sz w:val="18"/>
          <w:szCs w:val="18"/>
        </w:rPr>
        <w:t xml:space="preserve"> Associated Wildlife Species</w:t>
      </w:r>
      <w:r w:rsidR="00A121DA" w:rsidRPr="00FB28DC">
        <w:rPr>
          <w:sz w:val="18"/>
          <w:szCs w:val="18"/>
        </w:rPr>
        <w:t xml:space="preserve"> in a Typical South Plains Habitat</w:t>
      </w:r>
    </w:p>
    <w:p w:rsidR="00647C5E" w:rsidRPr="00FB28DC" w:rsidRDefault="00647C5E" w:rsidP="00D45765">
      <w:pPr>
        <w:ind w:left="380"/>
        <w:jc w:val="both"/>
        <w:rPr>
          <w:rFonts w:ascii="Verdana" w:hAnsi="Verdana" w:cs="Arial"/>
          <w:sz w:val="18"/>
          <w:szCs w:val="18"/>
        </w:rPr>
      </w:pPr>
    </w:p>
    <w:p w:rsidR="00001FEF" w:rsidRPr="00FB28DC" w:rsidRDefault="00001FEF" w:rsidP="00D45765">
      <w:pPr>
        <w:jc w:val="both"/>
        <w:rPr>
          <w:rFonts w:ascii="Verdana" w:hAnsi="Verdana" w:cs="Arial"/>
          <w:sz w:val="18"/>
          <w:szCs w:val="18"/>
        </w:rPr>
      </w:pPr>
    </w:p>
    <w:p w:rsidR="00E3168E" w:rsidRPr="00FB28DC" w:rsidRDefault="00E3168E" w:rsidP="00E3168E">
      <w:pPr>
        <w:jc w:val="both"/>
        <w:rPr>
          <w:rFonts w:ascii="Verdana" w:hAnsi="Verdana" w:cs="Arial"/>
          <w:b/>
          <w:sz w:val="18"/>
          <w:szCs w:val="18"/>
        </w:rPr>
      </w:pPr>
      <w:r w:rsidRPr="00FB28DC">
        <w:rPr>
          <w:rFonts w:ascii="Verdana" w:hAnsi="Verdana" w:cs="Arial"/>
          <w:b/>
          <w:sz w:val="18"/>
          <w:szCs w:val="18"/>
        </w:rPr>
        <w:t>ATMOSPHERE RESEARCH</w:t>
      </w:r>
    </w:p>
    <w:p w:rsidR="00E3168E" w:rsidRPr="00FB28DC" w:rsidRDefault="00E3168E" w:rsidP="00E3168E">
      <w:pPr>
        <w:ind w:left="720"/>
        <w:jc w:val="both"/>
        <w:rPr>
          <w:rFonts w:ascii="Verdana" w:hAnsi="Verdana" w:cs="Arial"/>
          <w:sz w:val="18"/>
          <w:szCs w:val="18"/>
        </w:rPr>
      </w:pPr>
    </w:p>
    <w:p w:rsidR="00E3168E" w:rsidRPr="009E060E" w:rsidRDefault="00E3168E" w:rsidP="00E3168E">
      <w:pPr>
        <w:pStyle w:val="BodyTextIndent"/>
        <w:ind w:left="720"/>
        <w:rPr>
          <w:i/>
          <w:sz w:val="20"/>
          <w:szCs w:val="20"/>
        </w:rPr>
      </w:pPr>
      <w:r w:rsidRPr="009E060E">
        <w:rPr>
          <w:i/>
          <w:sz w:val="20"/>
          <w:szCs w:val="20"/>
        </w:rPr>
        <w:t>Create your own section title page.</w:t>
      </w:r>
    </w:p>
    <w:p w:rsidR="00E3168E" w:rsidRPr="00FB28DC" w:rsidRDefault="00E3168E" w:rsidP="00E3168E">
      <w:pPr>
        <w:ind w:left="380"/>
        <w:jc w:val="both"/>
        <w:rPr>
          <w:rFonts w:ascii="Verdana" w:hAnsi="Verdana" w:cs="Arial"/>
          <w:sz w:val="18"/>
          <w:szCs w:val="18"/>
        </w:rPr>
      </w:pPr>
    </w:p>
    <w:p w:rsidR="00E3168E" w:rsidRPr="00FB28DC" w:rsidRDefault="00E3168E" w:rsidP="00E3168E">
      <w:pPr>
        <w:pStyle w:val="NormalWeb"/>
        <w:spacing w:before="0" w:beforeAutospacing="0" w:after="0" w:afterAutospacing="0"/>
        <w:ind w:left="380"/>
        <w:jc w:val="both"/>
        <w:rPr>
          <w:bCs/>
          <w:color w:val="000000"/>
          <w:sz w:val="18"/>
          <w:szCs w:val="18"/>
        </w:rPr>
      </w:pPr>
      <w:r w:rsidRPr="00FB28DC">
        <w:rPr>
          <w:bCs/>
          <w:color w:val="000000"/>
          <w:sz w:val="18"/>
          <w:szCs w:val="18"/>
        </w:rPr>
        <w:t>Atmosphere Data Collection Protocols</w:t>
      </w:r>
    </w:p>
    <w:p w:rsidR="00E3168E" w:rsidRPr="00FB28DC" w:rsidRDefault="00E3168E" w:rsidP="00E3168E">
      <w:pPr>
        <w:pStyle w:val="NormalWeb"/>
        <w:spacing w:before="0" w:beforeAutospacing="0" w:after="0" w:afterAutospacing="0"/>
        <w:ind w:left="720"/>
        <w:jc w:val="both"/>
        <w:rPr>
          <w:b/>
          <w:bCs/>
          <w:i/>
          <w:color w:val="000000"/>
          <w:sz w:val="18"/>
          <w:szCs w:val="18"/>
        </w:rPr>
      </w:pPr>
      <w:r w:rsidRPr="00FB28DC">
        <w:rPr>
          <w:bCs/>
          <w:color w:val="000000"/>
          <w:sz w:val="18"/>
          <w:szCs w:val="18"/>
        </w:rPr>
        <w:tab/>
      </w:r>
      <w:r w:rsidRPr="00FB28DC">
        <w:rPr>
          <w:bCs/>
          <w:color w:val="000000"/>
          <w:sz w:val="18"/>
          <w:szCs w:val="18"/>
        </w:rPr>
        <w:tab/>
      </w:r>
      <w:r w:rsidRPr="00FB28DC">
        <w:rPr>
          <w:b/>
          <w:bCs/>
          <w:i/>
          <w:color w:val="000000"/>
          <w:sz w:val="18"/>
          <w:szCs w:val="18"/>
        </w:rPr>
        <w:t>OR</w:t>
      </w:r>
    </w:p>
    <w:p w:rsidR="00E3168E" w:rsidRPr="00FB28DC" w:rsidRDefault="00E3168E" w:rsidP="00E3168E">
      <w:pPr>
        <w:pStyle w:val="NormalWeb"/>
        <w:spacing w:before="0" w:beforeAutospacing="0" w:after="0" w:afterAutospacing="0"/>
        <w:ind w:left="380"/>
        <w:jc w:val="both"/>
        <w:rPr>
          <w:bCs/>
          <w:color w:val="000000"/>
          <w:sz w:val="18"/>
          <w:szCs w:val="18"/>
        </w:rPr>
      </w:pPr>
      <w:r w:rsidRPr="00FB28DC">
        <w:rPr>
          <w:bCs/>
          <w:color w:val="000000"/>
          <w:sz w:val="18"/>
          <w:szCs w:val="18"/>
        </w:rPr>
        <w:t xml:space="preserve">Atmosphere </w:t>
      </w:r>
      <w:r>
        <w:rPr>
          <w:bCs/>
          <w:color w:val="000000"/>
          <w:sz w:val="18"/>
          <w:szCs w:val="18"/>
        </w:rPr>
        <w:t>Protocols II</w:t>
      </w:r>
    </w:p>
    <w:p w:rsidR="00E3168E" w:rsidRPr="00FB28DC" w:rsidRDefault="00E3168E" w:rsidP="00E3168E">
      <w:pPr>
        <w:pStyle w:val="NormalWeb"/>
        <w:spacing w:before="0" w:beforeAutospacing="0" w:after="0" w:afterAutospacing="0"/>
        <w:ind w:left="380"/>
        <w:jc w:val="both"/>
        <w:rPr>
          <w:bCs/>
          <w:color w:val="000000"/>
          <w:sz w:val="18"/>
          <w:szCs w:val="18"/>
        </w:rPr>
      </w:pPr>
    </w:p>
    <w:p w:rsidR="00E3168E" w:rsidRDefault="00E3168E" w:rsidP="00E3168E">
      <w:pPr>
        <w:pStyle w:val="NormalWeb"/>
        <w:spacing w:before="0" w:beforeAutospacing="0" w:after="0" w:afterAutospacing="0"/>
        <w:ind w:left="380"/>
        <w:jc w:val="both"/>
        <w:rPr>
          <w:bCs/>
          <w:color w:val="000000"/>
          <w:sz w:val="18"/>
          <w:szCs w:val="18"/>
        </w:rPr>
      </w:pPr>
      <w:r w:rsidRPr="00FB28DC">
        <w:rPr>
          <w:bCs/>
          <w:color w:val="000000"/>
          <w:sz w:val="18"/>
          <w:szCs w:val="18"/>
        </w:rPr>
        <w:t>Atmosphere Equipment Instructions</w:t>
      </w:r>
    </w:p>
    <w:p w:rsidR="00E3168E" w:rsidRDefault="00E3168E" w:rsidP="00E3168E">
      <w:pPr>
        <w:pStyle w:val="NormalWeb"/>
        <w:spacing w:before="0" w:beforeAutospacing="0" w:after="0" w:afterAutospacing="0"/>
        <w:ind w:left="380"/>
        <w:jc w:val="both"/>
        <w:rPr>
          <w:bCs/>
          <w:color w:val="000000"/>
          <w:sz w:val="18"/>
          <w:szCs w:val="18"/>
        </w:rPr>
      </w:pPr>
    </w:p>
    <w:p w:rsidR="00E3168E" w:rsidRPr="00FB28DC" w:rsidRDefault="00D128D2" w:rsidP="00E3168E">
      <w:pPr>
        <w:pStyle w:val="NormalWeb"/>
        <w:spacing w:before="0" w:beforeAutospacing="0" w:after="0" w:afterAutospacing="0"/>
        <w:ind w:left="380"/>
        <w:jc w:val="both"/>
        <w:rPr>
          <w:bCs/>
          <w:color w:val="000000"/>
          <w:sz w:val="18"/>
          <w:szCs w:val="18"/>
        </w:rPr>
      </w:pPr>
      <w:r w:rsidRPr="00D128D2">
        <w:rPr>
          <w:bCs/>
          <w:color w:val="000000"/>
          <w:sz w:val="18"/>
          <w:szCs w:val="18"/>
        </w:rPr>
        <w:t xml:space="preserve">Completed </w:t>
      </w:r>
      <w:r w:rsidR="00E3168E">
        <w:rPr>
          <w:bCs/>
          <w:color w:val="000000"/>
          <w:sz w:val="18"/>
          <w:szCs w:val="18"/>
        </w:rPr>
        <w:t>Atmosphere Data Sheets</w:t>
      </w:r>
    </w:p>
    <w:p w:rsidR="00E3168E" w:rsidRDefault="00E3168E" w:rsidP="00E3168E">
      <w:pPr>
        <w:pStyle w:val="NormalWeb"/>
        <w:spacing w:before="0" w:beforeAutospacing="0" w:after="0" w:afterAutospacing="0"/>
        <w:ind w:left="380"/>
        <w:jc w:val="both"/>
        <w:rPr>
          <w:bCs/>
          <w:color w:val="000000"/>
          <w:sz w:val="18"/>
          <w:szCs w:val="18"/>
        </w:rPr>
      </w:pPr>
    </w:p>
    <w:p w:rsidR="00E3168E" w:rsidRPr="00FB28DC" w:rsidRDefault="00E3168E" w:rsidP="00E3168E">
      <w:pPr>
        <w:pStyle w:val="NormalWeb"/>
        <w:spacing w:before="0" w:beforeAutospacing="0" w:after="0" w:afterAutospacing="0"/>
        <w:ind w:left="380"/>
        <w:jc w:val="both"/>
        <w:rPr>
          <w:bCs/>
          <w:caps/>
          <w:color w:val="000000"/>
          <w:sz w:val="18"/>
          <w:szCs w:val="18"/>
        </w:rPr>
      </w:pPr>
      <w:r w:rsidRPr="00FB28DC">
        <w:rPr>
          <w:bCs/>
          <w:color w:val="000000"/>
          <w:sz w:val="18"/>
          <w:szCs w:val="18"/>
        </w:rPr>
        <w:t xml:space="preserve">Identifying Air Masses </w:t>
      </w:r>
      <w:r>
        <w:rPr>
          <w:bCs/>
          <w:color w:val="000000"/>
          <w:sz w:val="18"/>
          <w:szCs w:val="18"/>
        </w:rPr>
        <w:t>and</w:t>
      </w:r>
      <w:r w:rsidRPr="00FB28DC">
        <w:rPr>
          <w:bCs/>
          <w:color w:val="000000"/>
          <w:sz w:val="18"/>
          <w:szCs w:val="18"/>
        </w:rPr>
        <w:t xml:space="preserve"> Fronts</w:t>
      </w:r>
    </w:p>
    <w:p w:rsidR="00E3168E" w:rsidRPr="00FB28DC" w:rsidRDefault="00E3168E" w:rsidP="00E3168E">
      <w:pPr>
        <w:pStyle w:val="NormalWeb"/>
        <w:spacing w:before="0" w:beforeAutospacing="0" w:after="0" w:afterAutospacing="0"/>
        <w:ind w:left="380"/>
        <w:jc w:val="both"/>
        <w:rPr>
          <w:color w:val="000000"/>
          <w:sz w:val="18"/>
          <w:szCs w:val="18"/>
        </w:rPr>
      </w:pPr>
    </w:p>
    <w:p w:rsidR="00E3168E" w:rsidRDefault="00E3168E" w:rsidP="00E3168E">
      <w:pPr>
        <w:pStyle w:val="NormalWeb"/>
        <w:spacing w:before="0" w:beforeAutospacing="0" w:after="0" w:afterAutospacing="0"/>
        <w:ind w:left="380"/>
        <w:jc w:val="both"/>
        <w:rPr>
          <w:bCs/>
          <w:color w:val="000000"/>
          <w:sz w:val="18"/>
          <w:szCs w:val="18"/>
        </w:rPr>
      </w:pPr>
      <w:r w:rsidRPr="00FB28DC">
        <w:rPr>
          <w:bCs/>
          <w:color w:val="000000"/>
          <w:sz w:val="18"/>
          <w:szCs w:val="18"/>
        </w:rPr>
        <w:t>Climate Controls</w:t>
      </w:r>
    </w:p>
    <w:p w:rsidR="00E3168E" w:rsidRPr="00FB28DC" w:rsidRDefault="00E3168E" w:rsidP="00E3168E">
      <w:pPr>
        <w:pStyle w:val="NormalWeb"/>
        <w:spacing w:before="0" w:beforeAutospacing="0" w:after="0" w:afterAutospacing="0"/>
        <w:ind w:left="380"/>
        <w:jc w:val="both"/>
        <w:rPr>
          <w:color w:val="000000"/>
          <w:sz w:val="18"/>
          <w:szCs w:val="18"/>
        </w:rPr>
      </w:pPr>
    </w:p>
    <w:p w:rsidR="00E3168E" w:rsidRPr="00FB28DC" w:rsidRDefault="00E3168E" w:rsidP="00E3168E">
      <w:pPr>
        <w:pStyle w:val="NormalWeb"/>
        <w:spacing w:before="0" w:beforeAutospacing="0" w:after="0" w:afterAutospacing="0"/>
        <w:ind w:left="380"/>
        <w:jc w:val="both"/>
        <w:rPr>
          <w:color w:val="000000"/>
          <w:sz w:val="18"/>
          <w:szCs w:val="18"/>
        </w:rPr>
      </w:pPr>
      <w:r w:rsidRPr="00FB28DC">
        <w:rPr>
          <w:bCs/>
          <w:sz w:val="18"/>
          <w:szCs w:val="18"/>
        </w:rPr>
        <w:t>Surface Features Important in Making a Forecast</w:t>
      </w:r>
    </w:p>
    <w:p w:rsidR="00E3168E" w:rsidRPr="00FB28DC" w:rsidRDefault="00E3168E" w:rsidP="00E3168E">
      <w:pPr>
        <w:pStyle w:val="NormalWeb"/>
        <w:spacing w:before="0" w:beforeAutospacing="0" w:after="0" w:afterAutospacing="0"/>
        <w:ind w:left="380"/>
        <w:jc w:val="both"/>
        <w:rPr>
          <w:rFonts w:cs="Arial"/>
          <w:sz w:val="18"/>
          <w:szCs w:val="18"/>
        </w:rPr>
      </w:pPr>
    </w:p>
    <w:p w:rsidR="00E3168E" w:rsidRPr="00FB28DC" w:rsidRDefault="00E3168E" w:rsidP="00E3168E">
      <w:pPr>
        <w:pStyle w:val="NormalWeb"/>
        <w:spacing w:before="0" w:beforeAutospacing="0" w:after="0" w:afterAutospacing="0"/>
        <w:ind w:left="380"/>
        <w:jc w:val="both"/>
        <w:rPr>
          <w:bCs/>
          <w:caps/>
          <w:color w:val="000000"/>
          <w:sz w:val="18"/>
          <w:szCs w:val="18"/>
        </w:rPr>
      </w:pPr>
      <w:r w:rsidRPr="00FB28DC">
        <w:rPr>
          <w:bCs/>
          <w:color w:val="000000"/>
          <w:sz w:val="18"/>
          <w:szCs w:val="18"/>
        </w:rPr>
        <w:t>Interpreting Surface Observation Symbols</w:t>
      </w:r>
    </w:p>
    <w:p w:rsidR="00E3168E" w:rsidRPr="00FB28DC" w:rsidRDefault="00E3168E" w:rsidP="00E3168E">
      <w:pPr>
        <w:pStyle w:val="NormalWeb"/>
        <w:spacing w:before="0" w:beforeAutospacing="0" w:after="0" w:afterAutospacing="0"/>
        <w:ind w:left="380"/>
        <w:jc w:val="both"/>
        <w:rPr>
          <w:color w:val="000000"/>
          <w:sz w:val="18"/>
          <w:szCs w:val="18"/>
        </w:rPr>
      </w:pPr>
    </w:p>
    <w:p w:rsidR="00E3168E" w:rsidRPr="00FB28DC" w:rsidRDefault="00E3168E" w:rsidP="00E3168E">
      <w:pPr>
        <w:pStyle w:val="NormalWeb"/>
        <w:spacing w:before="0" w:beforeAutospacing="0" w:after="0" w:afterAutospacing="0"/>
        <w:ind w:left="380"/>
        <w:jc w:val="both"/>
        <w:rPr>
          <w:bCs/>
          <w:color w:val="000000"/>
          <w:sz w:val="18"/>
          <w:szCs w:val="18"/>
        </w:rPr>
      </w:pPr>
      <w:r w:rsidRPr="00FB28DC">
        <w:rPr>
          <w:bCs/>
          <w:color w:val="000000"/>
          <w:sz w:val="18"/>
          <w:szCs w:val="18"/>
        </w:rPr>
        <w:t>Methods Used To Create a Forecast</w:t>
      </w:r>
    </w:p>
    <w:p w:rsidR="00E3168E" w:rsidRPr="00FB28DC" w:rsidRDefault="00E3168E" w:rsidP="00E3168E">
      <w:pPr>
        <w:pStyle w:val="NormalWeb"/>
        <w:spacing w:before="0" w:beforeAutospacing="0" w:after="0" w:afterAutospacing="0"/>
        <w:jc w:val="both"/>
        <w:rPr>
          <w:color w:val="000000"/>
          <w:sz w:val="18"/>
          <w:szCs w:val="18"/>
        </w:rPr>
      </w:pPr>
    </w:p>
    <w:p w:rsidR="00E3168E" w:rsidRPr="00FB28DC" w:rsidRDefault="00E3168E" w:rsidP="00E3168E">
      <w:pPr>
        <w:jc w:val="both"/>
        <w:rPr>
          <w:rFonts w:ascii="Verdana" w:hAnsi="Verdana" w:cs="Arial"/>
          <w:sz w:val="18"/>
          <w:szCs w:val="18"/>
        </w:rPr>
      </w:pPr>
    </w:p>
    <w:p w:rsidR="00001FEF" w:rsidRPr="00FB28DC" w:rsidRDefault="00407693" w:rsidP="00D45765">
      <w:pPr>
        <w:pStyle w:val="Heading4"/>
        <w:ind w:left="0"/>
        <w:rPr>
          <w:sz w:val="18"/>
          <w:szCs w:val="18"/>
        </w:rPr>
      </w:pPr>
      <w:r w:rsidRPr="00FB28DC">
        <w:rPr>
          <w:sz w:val="18"/>
          <w:szCs w:val="18"/>
        </w:rPr>
        <w:t>LITHOSPHERE RESEARCH</w:t>
      </w:r>
    </w:p>
    <w:p w:rsidR="00D26342" w:rsidRPr="00FB28DC" w:rsidRDefault="00D26342" w:rsidP="00D45765">
      <w:pPr>
        <w:ind w:left="720"/>
        <w:jc w:val="both"/>
        <w:rPr>
          <w:rFonts w:ascii="Verdana" w:hAnsi="Verdana" w:cs="Arial"/>
          <w:sz w:val="18"/>
          <w:szCs w:val="18"/>
        </w:rPr>
      </w:pPr>
    </w:p>
    <w:p w:rsidR="00407693" w:rsidRPr="00FB28DC" w:rsidRDefault="00407693" w:rsidP="00D45765">
      <w:pPr>
        <w:pStyle w:val="BodyTextIndent"/>
        <w:ind w:left="720"/>
        <w:rPr>
          <w:i/>
          <w:sz w:val="20"/>
          <w:szCs w:val="20"/>
        </w:rPr>
      </w:pPr>
      <w:r w:rsidRPr="00FB28DC">
        <w:rPr>
          <w:i/>
          <w:sz w:val="20"/>
          <w:szCs w:val="20"/>
        </w:rPr>
        <w:t>Create your own section title page.</w:t>
      </w:r>
    </w:p>
    <w:p w:rsidR="00FB28DC" w:rsidRPr="00FB28DC" w:rsidRDefault="00FB28DC" w:rsidP="00D45765">
      <w:pPr>
        <w:ind w:left="380"/>
        <w:jc w:val="both"/>
        <w:rPr>
          <w:rFonts w:ascii="Verdana" w:hAnsi="Verdana" w:cs="Arial"/>
          <w:sz w:val="18"/>
          <w:szCs w:val="18"/>
        </w:rPr>
      </w:pPr>
    </w:p>
    <w:p w:rsidR="00FB28DC" w:rsidRPr="00FB28DC" w:rsidRDefault="00FB354A" w:rsidP="00D45765">
      <w:pPr>
        <w:pStyle w:val="NormalWeb"/>
        <w:spacing w:before="0" w:beforeAutospacing="0" w:after="0" w:afterAutospacing="0"/>
        <w:ind w:left="380"/>
        <w:jc w:val="both"/>
        <w:rPr>
          <w:bCs/>
          <w:color w:val="000000"/>
          <w:sz w:val="18"/>
          <w:szCs w:val="18"/>
        </w:rPr>
      </w:pPr>
      <w:r>
        <w:rPr>
          <w:bCs/>
          <w:color w:val="000000"/>
          <w:sz w:val="18"/>
          <w:szCs w:val="18"/>
        </w:rPr>
        <w:t>Litho</w:t>
      </w:r>
      <w:r w:rsidR="00FB28DC" w:rsidRPr="00FB28DC">
        <w:rPr>
          <w:bCs/>
          <w:color w:val="000000"/>
          <w:sz w:val="18"/>
          <w:szCs w:val="18"/>
        </w:rPr>
        <w:t>sphere Data Coll</w:t>
      </w:r>
      <w:r w:rsidR="00E3168E">
        <w:rPr>
          <w:bCs/>
          <w:color w:val="000000"/>
          <w:sz w:val="18"/>
          <w:szCs w:val="18"/>
        </w:rPr>
        <w:t>ection Protocols</w:t>
      </w:r>
    </w:p>
    <w:p w:rsidR="00FB28DC" w:rsidRPr="00FB28DC" w:rsidRDefault="00FB28DC" w:rsidP="00D45765">
      <w:pPr>
        <w:pStyle w:val="NormalWeb"/>
        <w:spacing w:before="0" w:beforeAutospacing="0" w:after="0" w:afterAutospacing="0"/>
        <w:ind w:left="720"/>
        <w:jc w:val="both"/>
        <w:rPr>
          <w:b/>
          <w:bCs/>
          <w:i/>
          <w:color w:val="000000"/>
          <w:sz w:val="18"/>
          <w:szCs w:val="18"/>
        </w:rPr>
      </w:pPr>
      <w:r w:rsidRPr="00FB28DC">
        <w:rPr>
          <w:bCs/>
          <w:color w:val="000000"/>
          <w:sz w:val="18"/>
          <w:szCs w:val="18"/>
        </w:rPr>
        <w:tab/>
      </w:r>
      <w:r w:rsidRPr="00FB28DC">
        <w:rPr>
          <w:bCs/>
          <w:color w:val="000000"/>
          <w:sz w:val="18"/>
          <w:szCs w:val="18"/>
        </w:rPr>
        <w:tab/>
      </w:r>
      <w:r w:rsidRPr="00FB28DC">
        <w:rPr>
          <w:b/>
          <w:bCs/>
          <w:i/>
          <w:color w:val="000000"/>
          <w:sz w:val="18"/>
          <w:szCs w:val="18"/>
        </w:rPr>
        <w:t>OR</w:t>
      </w:r>
    </w:p>
    <w:p w:rsidR="00FB28DC" w:rsidRPr="00FB28DC" w:rsidRDefault="00FB354A" w:rsidP="00D45765">
      <w:pPr>
        <w:pStyle w:val="NormalWeb"/>
        <w:spacing w:before="0" w:beforeAutospacing="0" w:after="0" w:afterAutospacing="0"/>
        <w:ind w:left="380"/>
        <w:jc w:val="both"/>
        <w:rPr>
          <w:bCs/>
          <w:color w:val="000000"/>
          <w:sz w:val="18"/>
          <w:szCs w:val="18"/>
        </w:rPr>
      </w:pPr>
      <w:r>
        <w:rPr>
          <w:bCs/>
          <w:color w:val="000000"/>
          <w:sz w:val="18"/>
          <w:szCs w:val="18"/>
        </w:rPr>
        <w:t>Litho</w:t>
      </w:r>
      <w:r w:rsidRPr="00FB28DC">
        <w:rPr>
          <w:bCs/>
          <w:color w:val="000000"/>
          <w:sz w:val="18"/>
          <w:szCs w:val="18"/>
        </w:rPr>
        <w:t xml:space="preserve">sphere </w:t>
      </w:r>
      <w:r w:rsidR="000D25B1">
        <w:rPr>
          <w:bCs/>
          <w:color w:val="000000"/>
          <w:sz w:val="18"/>
          <w:szCs w:val="18"/>
        </w:rPr>
        <w:t xml:space="preserve">Protocols </w:t>
      </w:r>
      <w:r w:rsidR="00E3168E">
        <w:rPr>
          <w:bCs/>
          <w:color w:val="000000"/>
          <w:sz w:val="18"/>
          <w:szCs w:val="18"/>
        </w:rPr>
        <w:t>II</w:t>
      </w:r>
    </w:p>
    <w:p w:rsidR="00FB28DC" w:rsidRPr="00FB28DC" w:rsidRDefault="00FB28DC" w:rsidP="00D45765">
      <w:pPr>
        <w:pStyle w:val="NormalWeb"/>
        <w:spacing w:before="0" w:beforeAutospacing="0" w:after="0" w:afterAutospacing="0"/>
        <w:ind w:left="380"/>
        <w:jc w:val="both"/>
        <w:rPr>
          <w:bCs/>
          <w:color w:val="000000"/>
          <w:sz w:val="18"/>
          <w:szCs w:val="18"/>
        </w:rPr>
      </w:pPr>
    </w:p>
    <w:p w:rsidR="00FB28DC" w:rsidRDefault="00FB354A" w:rsidP="00D45765">
      <w:pPr>
        <w:pStyle w:val="NormalWeb"/>
        <w:spacing w:before="0" w:beforeAutospacing="0" w:after="0" w:afterAutospacing="0"/>
        <w:ind w:left="380"/>
        <w:jc w:val="both"/>
        <w:rPr>
          <w:bCs/>
          <w:color w:val="000000"/>
          <w:sz w:val="18"/>
          <w:szCs w:val="18"/>
        </w:rPr>
      </w:pPr>
      <w:r>
        <w:rPr>
          <w:bCs/>
          <w:color w:val="000000"/>
          <w:sz w:val="18"/>
          <w:szCs w:val="18"/>
        </w:rPr>
        <w:t>Litho</w:t>
      </w:r>
      <w:r w:rsidRPr="00FB28DC">
        <w:rPr>
          <w:bCs/>
          <w:color w:val="000000"/>
          <w:sz w:val="18"/>
          <w:szCs w:val="18"/>
        </w:rPr>
        <w:t xml:space="preserve">sphere </w:t>
      </w:r>
      <w:r w:rsidR="00E3168E">
        <w:rPr>
          <w:bCs/>
          <w:color w:val="000000"/>
          <w:sz w:val="18"/>
          <w:szCs w:val="18"/>
        </w:rPr>
        <w:t>Equipment Instructions</w:t>
      </w:r>
    </w:p>
    <w:p w:rsidR="0078107C" w:rsidRDefault="0078107C" w:rsidP="00D45765">
      <w:pPr>
        <w:pStyle w:val="NormalWeb"/>
        <w:spacing w:before="0" w:beforeAutospacing="0" w:after="0" w:afterAutospacing="0"/>
        <w:ind w:left="380"/>
        <w:jc w:val="both"/>
        <w:rPr>
          <w:bCs/>
          <w:color w:val="000000"/>
          <w:sz w:val="18"/>
          <w:szCs w:val="18"/>
        </w:rPr>
      </w:pPr>
    </w:p>
    <w:p w:rsidR="0078107C" w:rsidRPr="00FB28DC" w:rsidRDefault="00D128D2" w:rsidP="00D45765">
      <w:pPr>
        <w:pStyle w:val="NormalWeb"/>
        <w:spacing w:before="0" w:beforeAutospacing="0" w:after="0" w:afterAutospacing="0"/>
        <w:ind w:left="380"/>
        <w:jc w:val="both"/>
        <w:rPr>
          <w:bCs/>
          <w:color w:val="000000"/>
          <w:sz w:val="18"/>
          <w:szCs w:val="18"/>
        </w:rPr>
      </w:pPr>
      <w:r w:rsidRPr="00D128D2">
        <w:rPr>
          <w:bCs/>
          <w:color w:val="000000"/>
          <w:sz w:val="18"/>
          <w:szCs w:val="18"/>
        </w:rPr>
        <w:t xml:space="preserve">Completed </w:t>
      </w:r>
      <w:r w:rsidR="00592C91">
        <w:rPr>
          <w:bCs/>
          <w:color w:val="000000"/>
          <w:sz w:val="18"/>
          <w:szCs w:val="18"/>
        </w:rPr>
        <w:t>Litho</w:t>
      </w:r>
      <w:r w:rsidR="00592C91" w:rsidRPr="00FB28DC">
        <w:rPr>
          <w:bCs/>
          <w:color w:val="000000"/>
          <w:sz w:val="18"/>
          <w:szCs w:val="18"/>
        </w:rPr>
        <w:t xml:space="preserve">sphere </w:t>
      </w:r>
      <w:r w:rsidR="00E3168E">
        <w:rPr>
          <w:bCs/>
          <w:color w:val="000000"/>
          <w:sz w:val="18"/>
          <w:szCs w:val="18"/>
        </w:rPr>
        <w:t>Data Sheets</w:t>
      </w:r>
    </w:p>
    <w:p w:rsidR="00FB28DC" w:rsidRPr="00FB28DC" w:rsidRDefault="00FB28DC" w:rsidP="00D45765">
      <w:pPr>
        <w:pStyle w:val="NormalWeb"/>
        <w:spacing w:before="0" w:beforeAutospacing="0" w:after="0" w:afterAutospacing="0"/>
        <w:ind w:left="380"/>
        <w:jc w:val="both"/>
        <w:rPr>
          <w:bCs/>
          <w:color w:val="000000"/>
          <w:sz w:val="18"/>
          <w:szCs w:val="18"/>
        </w:rPr>
      </w:pPr>
    </w:p>
    <w:p w:rsidR="00EF70DA" w:rsidRPr="00D63617" w:rsidRDefault="00EF70DA" w:rsidP="00D45765">
      <w:pPr>
        <w:ind w:left="380"/>
        <w:jc w:val="both"/>
        <w:rPr>
          <w:rFonts w:ascii="Verdana" w:hAnsi="Verdana"/>
          <w:sz w:val="18"/>
          <w:szCs w:val="18"/>
        </w:rPr>
      </w:pPr>
      <w:r w:rsidRPr="00D63617">
        <w:rPr>
          <w:rFonts w:ascii="Verdana" w:hAnsi="Verdana"/>
          <w:sz w:val="18"/>
          <w:szCs w:val="18"/>
        </w:rPr>
        <w:t xml:space="preserve">Obtaining a Soil </w:t>
      </w:r>
      <w:r w:rsidR="00977831">
        <w:rPr>
          <w:rFonts w:ascii="Verdana" w:hAnsi="Verdana"/>
          <w:sz w:val="18"/>
          <w:szCs w:val="18"/>
        </w:rPr>
        <w:t>Profile</w:t>
      </w:r>
    </w:p>
    <w:p w:rsidR="00124BC5" w:rsidRPr="00D128D2" w:rsidRDefault="00124BC5" w:rsidP="00124BC5">
      <w:pPr>
        <w:pStyle w:val="Heading4"/>
        <w:ind w:left="0"/>
        <w:rPr>
          <w:sz w:val="18"/>
          <w:szCs w:val="18"/>
        </w:rPr>
      </w:pPr>
      <w:r>
        <w:rPr>
          <w:sz w:val="18"/>
          <w:szCs w:val="18"/>
        </w:rPr>
        <w:br w:type="page"/>
      </w:r>
      <w:r w:rsidRPr="00D128D2">
        <w:rPr>
          <w:sz w:val="18"/>
          <w:szCs w:val="18"/>
        </w:rPr>
        <w:lastRenderedPageBreak/>
        <w:t>FIELD MANUAL CHECK LIST</w:t>
      </w:r>
    </w:p>
    <w:p w:rsidR="00124BC5" w:rsidRDefault="00124BC5" w:rsidP="00124BC5">
      <w:pPr>
        <w:pStyle w:val="Heading4"/>
        <w:ind w:left="0"/>
        <w:rPr>
          <w:sz w:val="18"/>
          <w:szCs w:val="18"/>
        </w:rPr>
      </w:pPr>
    </w:p>
    <w:p w:rsidR="00124BC5" w:rsidRPr="0010205B" w:rsidRDefault="00124BC5" w:rsidP="00124BC5">
      <w:pPr>
        <w:pStyle w:val="Heading4"/>
        <w:ind w:left="0"/>
        <w:rPr>
          <w:b w:val="0"/>
          <w:sz w:val="16"/>
          <w:szCs w:val="16"/>
        </w:rPr>
      </w:pPr>
      <w:r w:rsidRPr="0010205B">
        <w:rPr>
          <w:b w:val="0"/>
          <w:sz w:val="16"/>
          <w:szCs w:val="16"/>
        </w:rPr>
        <w:t xml:space="preserve">___ </w:t>
      </w:r>
      <w:r w:rsidR="00D128D2">
        <w:rPr>
          <w:b w:val="0"/>
          <w:sz w:val="16"/>
          <w:szCs w:val="16"/>
        </w:rPr>
        <w:t>TITLE PAGE with name, semester and</w:t>
      </w:r>
      <w:r w:rsidRPr="0010205B">
        <w:rPr>
          <w:b w:val="0"/>
          <w:sz w:val="16"/>
          <w:szCs w:val="16"/>
        </w:rPr>
        <w:t xml:space="preserve"> year</w:t>
      </w:r>
    </w:p>
    <w:p w:rsidR="00124BC5" w:rsidRPr="0010205B" w:rsidRDefault="00124BC5" w:rsidP="00124BC5">
      <w:pPr>
        <w:jc w:val="both"/>
        <w:rPr>
          <w:rFonts w:ascii="Verdana" w:hAnsi="Verdana" w:cs="Arial"/>
          <w:sz w:val="16"/>
          <w:szCs w:val="16"/>
        </w:rPr>
      </w:pPr>
    </w:p>
    <w:p w:rsidR="00124BC5" w:rsidRDefault="00124BC5" w:rsidP="00124BC5">
      <w:pPr>
        <w:jc w:val="both"/>
        <w:rPr>
          <w:rFonts w:ascii="Verdana" w:hAnsi="Verdana" w:cs="Arial"/>
          <w:sz w:val="16"/>
          <w:szCs w:val="16"/>
        </w:rPr>
      </w:pPr>
      <w:r w:rsidRPr="0010205B">
        <w:rPr>
          <w:rFonts w:ascii="Verdana" w:hAnsi="Verdana"/>
          <w:b/>
          <w:sz w:val="16"/>
          <w:szCs w:val="16"/>
        </w:rPr>
        <w:t xml:space="preserve">___ </w:t>
      </w:r>
      <w:r w:rsidRPr="0010205B">
        <w:rPr>
          <w:rFonts w:ascii="Verdana" w:hAnsi="Verdana" w:cs="Arial"/>
          <w:sz w:val="16"/>
          <w:szCs w:val="16"/>
        </w:rPr>
        <w:t>BLANK COPY OF THE GRADING RUBRIC FOR THE FIELD MANUAL</w:t>
      </w:r>
    </w:p>
    <w:p w:rsidR="00E3168E" w:rsidRPr="0010205B" w:rsidRDefault="00E3168E" w:rsidP="00124BC5">
      <w:pPr>
        <w:jc w:val="both"/>
        <w:rPr>
          <w:rFonts w:ascii="Verdana" w:hAnsi="Verdana" w:cs="Arial"/>
          <w:sz w:val="16"/>
          <w:szCs w:val="16"/>
        </w:rPr>
      </w:pPr>
    </w:p>
    <w:p w:rsidR="00124BC5" w:rsidRPr="0010205B" w:rsidRDefault="00124BC5" w:rsidP="00124BC5">
      <w:pPr>
        <w:pStyle w:val="Heading4"/>
        <w:ind w:left="0"/>
        <w:rPr>
          <w:b w:val="0"/>
          <w:sz w:val="16"/>
          <w:szCs w:val="16"/>
        </w:rPr>
      </w:pPr>
      <w:r w:rsidRPr="0010205B">
        <w:rPr>
          <w:b w:val="0"/>
          <w:sz w:val="16"/>
          <w:szCs w:val="16"/>
        </w:rPr>
        <w:t>___ GENERAL RESEARCH title page</w:t>
      </w:r>
    </w:p>
    <w:p w:rsidR="00124BC5" w:rsidRPr="0010205B" w:rsidRDefault="00124BC5" w:rsidP="00124BC5">
      <w:pPr>
        <w:jc w:val="both"/>
        <w:rPr>
          <w:rFonts w:ascii="Verdana" w:hAnsi="Verdana" w:cs="Arial"/>
          <w:sz w:val="16"/>
          <w:szCs w:val="16"/>
        </w:rPr>
      </w:pPr>
    </w:p>
    <w:p w:rsidR="00124BC5" w:rsidRPr="0010205B" w:rsidRDefault="00124BC5" w:rsidP="00124BC5">
      <w:pPr>
        <w:ind w:left="380"/>
        <w:jc w:val="both"/>
        <w:rPr>
          <w:rFonts w:ascii="Verdana" w:hAnsi="Verdana" w:cs="Arial"/>
          <w:sz w:val="16"/>
          <w:szCs w:val="16"/>
        </w:rPr>
      </w:pPr>
      <w:r w:rsidRPr="0010205B">
        <w:rPr>
          <w:rFonts w:ascii="Verdana" w:hAnsi="Verdana"/>
          <w:b/>
          <w:sz w:val="16"/>
          <w:szCs w:val="16"/>
        </w:rPr>
        <w:t xml:space="preserve">___ </w:t>
      </w:r>
      <w:proofErr w:type="gramStart"/>
      <w:r w:rsidR="00E3168E">
        <w:rPr>
          <w:rFonts w:ascii="Verdana" w:hAnsi="Verdana" w:cs="Arial"/>
          <w:sz w:val="16"/>
          <w:szCs w:val="16"/>
        </w:rPr>
        <w:t>The</w:t>
      </w:r>
      <w:proofErr w:type="gramEnd"/>
      <w:r w:rsidR="00E3168E">
        <w:rPr>
          <w:rFonts w:ascii="Verdana" w:hAnsi="Verdana" w:cs="Arial"/>
          <w:sz w:val="16"/>
          <w:szCs w:val="16"/>
        </w:rPr>
        <w:t xml:space="preserve"> Scientific Method</w:t>
      </w:r>
    </w:p>
    <w:p w:rsidR="00124BC5" w:rsidRPr="0010205B" w:rsidRDefault="00124BC5" w:rsidP="00124BC5">
      <w:pPr>
        <w:ind w:left="380"/>
        <w:jc w:val="both"/>
        <w:rPr>
          <w:rFonts w:ascii="Verdana" w:hAnsi="Verdana" w:cs="Arial"/>
          <w:sz w:val="16"/>
          <w:szCs w:val="16"/>
        </w:rPr>
      </w:pPr>
    </w:p>
    <w:p w:rsidR="00124BC5" w:rsidRPr="0010205B" w:rsidRDefault="00124BC5" w:rsidP="00124BC5">
      <w:pPr>
        <w:ind w:left="380"/>
        <w:jc w:val="both"/>
        <w:rPr>
          <w:rFonts w:ascii="Verdana" w:hAnsi="Verdana" w:cs="Arial"/>
          <w:sz w:val="16"/>
          <w:szCs w:val="16"/>
        </w:rPr>
      </w:pPr>
      <w:r w:rsidRPr="0010205B">
        <w:rPr>
          <w:rFonts w:ascii="Verdana" w:hAnsi="Verdana"/>
          <w:b/>
          <w:sz w:val="16"/>
          <w:szCs w:val="16"/>
        </w:rPr>
        <w:t xml:space="preserve">___ </w:t>
      </w:r>
      <w:r w:rsidR="00E3168E">
        <w:rPr>
          <w:rFonts w:ascii="Verdana" w:hAnsi="Verdana" w:cs="Arial"/>
          <w:sz w:val="16"/>
          <w:szCs w:val="16"/>
        </w:rPr>
        <w:t>Field Work Protocols</w:t>
      </w:r>
    </w:p>
    <w:p w:rsidR="00124BC5" w:rsidRPr="0010205B" w:rsidRDefault="00124BC5" w:rsidP="00124BC5">
      <w:pPr>
        <w:ind w:left="380"/>
        <w:jc w:val="both"/>
        <w:rPr>
          <w:rFonts w:ascii="Verdana" w:hAnsi="Verdana" w:cs="Arial"/>
          <w:sz w:val="16"/>
          <w:szCs w:val="16"/>
        </w:rPr>
      </w:pPr>
    </w:p>
    <w:p w:rsidR="00124BC5" w:rsidRPr="0010205B" w:rsidRDefault="00124BC5" w:rsidP="00124BC5">
      <w:pPr>
        <w:ind w:left="380"/>
        <w:jc w:val="both"/>
        <w:rPr>
          <w:rFonts w:ascii="Verdana" w:hAnsi="Verdana" w:cs="Arial"/>
          <w:sz w:val="16"/>
          <w:szCs w:val="16"/>
        </w:rPr>
      </w:pPr>
      <w:r w:rsidRPr="0010205B">
        <w:rPr>
          <w:rFonts w:ascii="Verdana" w:hAnsi="Verdana"/>
          <w:b/>
          <w:sz w:val="16"/>
          <w:szCs w:val="16"/>
        </w:rPr>
        <w:t xml:space="preserve">___ </w:t>
      </w:r>
      <w:r w:rsidRPr="0010205B">
        <w:rPr>
          <w:rFonts w:ascii="Verdana" w:hAnsi="Verdana" w:cs="Arial"/>
          <w:sz w:val="16"/>
          <w:szCs w:val="16"/>
        </w:rPr>
        <w:t>Field Sampling Techniques</w:t>
      </w:r>
    </w:p>
    <w:p w:rsidR="00124BC5" w:rsidRPr="0010205B" w:rsidRDefault="00124BC5" w:rsidP="00124BC5">
      <w:pPr>
        <w:ind w:left="380"/>
        <w:jc w:val="both"/>
        <w:rPr>
          <w:rFonts w:ascii="Verdana" w:hAnsi="Verdana" w:cs="Arial"/>
          <w:sz w:val="16"/>
          <w:szCs w:val="16"/>
        </w:rPr>
      </w:pPr>
    </w:p>
    <w:p w:rsidR="00124BC5" w:rsidRPr="0010205B" w:rsidRDefault="00124BC5" w:rsidP="00124BC5">
      <w:pPr>
        <w:ind w:left="380"/>
        <w:jc w:val="both"/>
        <w:rPr>
          <w:rFonts w:ascii="Verdana" w:hAnsi="Verdana" w:cs="Arial"/>
          <w:sz w:val="16"/>
          <w:szCs w:val="16"/>
        </w:rPr>
      </w:pPr>
      <w:r w:rsidRPr="0010205B">
        <w:rPr>
          <w:rFonts w:ascii="Verdana" w:hAnsi="Verdana"/>
          <w:b/>
          <w:sz w:val="16"/>
          <w:szCs w:val="16"/>
        </w:rPr>
        <w:t xml:space="preserve">___ </w:t>
      </w:r>
      <w:r w:rsidR="00E3168E">
        <w:rPr>
          <w:rFonts w:ascii="Verdana" w:hAnsi="Verdana" w:cs="Arial"/>
          <w:sz w:val="16"/>
          <w:szCs w:val="16"/>
        </w:rPr>
        <w:t>Online Field Work Resources</w:t>
      </w:r>
    </w:p>
    <w:p w:rsidR="00124BC5" w:rsidRPr="0010205B" w:rsidRDefault="00124BC5" w:rsidP="00124BC5">
      <w:pPr>
        <w:pStyle w:val="NormalWeb"/>
        <w:spacing w:before="0" w:beforeAutospacing="0" w:after="0" w:afterAutospacing="0"/>
        <w:jc w:val="both"/>
        <w:rPr>
          <w:color w:val="000000"/>
          <w:sz w:val="16"/>
          <w:szCs w:val="16"/>
        </w:rPr>
      </w:pPr>
    </w:p>
    <w:p w:rsidR="00124BC5" w:rsidRPr="0010205B" w:rsidRDefault="0010205B" w:rsidP="00124BC5">
      <w:pPr>
        <w:pStyle w:val="Heading4"/>
        <w:ind w:left="0"/>
        <w:rPr>
          <w:b w:val="0"/>
          <w:sz w:val="16"/>
          <w:szCs w:val="16"/>
        </w:rPr>
      </w:pPr>
      <w:r w:rsidRPr="0010205B">
        <w:rPr>
          <w:b w:val="0"/>
          <w:sz w:val="16"/>
          <w:szCs w:val="16"/>
        </w:rPr>
        <w:t xml:space="preserve">___ </w:t>
      </w:r>
      <w:r w:rsidR="00124BC5" w:rsidRPr="0010205B">
        <w:rPr>
          <w:b w:val="0"/>
          <w:sz w:val="16"/>
          <w:szCs w:val="16"/>
        </w:rPr>
        <w:t>HYDROSPHERE RESEARCH title page</w:t>
      </w:r>
    </w:p>
    <w:p w:rsidR="00124BC5" w:rsidRPr="0010205B" w:rsidRDefault="00124BC5" w:rsidP="00124BC5">
      <w:pPr>
        <w:ind w:left="720"/>
        <w:jc w:val="both"/>
        <w:rPr>
          <w:rFonts w:ascii="Verdana" w:hAnsi="Verdana" w:cs="Arial"/>
          <w:sz w:val="16"/>
          <w:szCs w:val="16"/>
        </w:rPr>
      </w:pPr>
    </w:p>
    <w:p w:rsidR="00124BC5" w:rsidRPr="0010205B" w:rsidRDefault="0010205B" w:rsidP="00E55501">
      <w:pPr>
        <w:pStyle w:val="NormalWeb"/>
        <w:spacing w:before="0" w:beforeAutospacing="0" w:after="0" w:afterAutospacing="0"/>
        <w:ind w:left="400"/>
        <w:jc w:val="both"/>
        <w:rPr>
          <w:bCs/>
          <w:color w:val="000000"/>
          <w:sz w:val="16"/>
          <w:szCs w:val="16"/>
        </w:rPr>
      </w:pPr>
      <w:r w:rsidRPr="0010205B">
        <w:rPr>
          <w:b/>
          <w:sz w:val="16"/>
          <w:szCs w:val="16"/>
        </w:rPr>
        <w:t xml:space="preserve">___ </w:t>
      </w:r>
      <w:r w:rsidR="00124BC5" w:rsidRPr="0010205B">
        <w:rPr>
          <w:bCs/>
          <w:color w:val="000000"/>
          <w:sz w:val="16"/>
          <w:szCs w:val="16"/>
        </w:rPr>
        <w:t>Hydros</w:t>
      </w:r>
      <w:r w:rsidR="00E3168E">
        <w:rPr>
          <w:bCs/>
          <w:color w:val="000000"/>
          <w:sz w:val="16"/>
          <w:szCs w:val="16"/>
        </w:rPr>
        <w:t>phere Data Collection Protocols</w:t>
      </w:r>
    </w:p>
    <w:p w:rsidR="00124BC5" w:rsidRPr="0010205B" w:rsidRDefault="00124BC5" w:rsidP="00E93D7C">
      <w:pPr>
        <w:pStyle w:val="NormalWeb"/>
        <w:spacing w:before="0" w:beforeAutospacing="0" w:after="0" w:afterAutospacing="0"/>
        <w:ind w:left="400"/>
        <w:jc w:val="both"/>
        <w:rPr>
          <w:bCs/>
          <w:color w:val="000000"/>
          <w:sz w:val="16"/>
          <w:szCs w:val="16"/>
        </w:rPr>
      </w:pPr>
    </w:p>
    <w:p w:rsidR="00124BC5" w:rsidRPr="0010205B" w:rsidRDefault="0010205B" w:rsidP="00E93D7C">
      <w:pPr>
        <w:pStyle w:val="NormalWeb"/>
        <w:spacing w:before="0" w:beforeAutospacing="0" w:after="0" w:afterAutospacing="0"/>
        <w:ind w:left="400"/>
        <w:jc w:val="both"/>
        <w:rPr>
          <w:bCs/>
          <w:color w:val="000000"/>
          <w:sz w:val="16"/>
          <w:szCs w:val="16"/>
        </w:rPr>
      </w:pPr>
      <w:r w:rsidRPr="0010205B">
        <w:rPr>
          <w:b/>
          <w:sz w:val="16"/>
          <w:szCs w:val="16"/>
        </w:rPr>
        <w:t xml:space="preserve">___ </w:t>
      </w:r>
      <w:r w:rsidR="00124BC5" w:rsidRPr="0010205B">
        <w:rPr>
          <w:bCs/>
          <w:color w:val="000000"/>
          <w:sz w:val="16"/>
          <w:szCs w:val="16"/>
        </w:rPr>
        <w:t>Hyd</w:t>
      </w:r>
      <w:r w:rsidR="00E3168E">
        <w:rPr>
          <w:bCs/>
          <w:color w:val="000000"/>
          <w:sz w:val="16"/>
          <w:szCs w:val="16"/>
        </w:rPr>
        <w:t>rosphere Equipment Instructions</w:t>
      </w:r>
    </w:p>
    <w:p w:rsidR="00124BC5" w:rsidRPr="0010205B" w:rsidRDefault="00124BC5" w:rsidP="00E93D7C">
      <w:pPr>
        <w:pStyle w:val="NormalWeb"/>
        <w:spacing w:before="0" w:beforeAutospacing="0" w:after="0" w:afterAutospacing="0"/>
        <w:ind w:left="400"/>
        <w:jc w:val="both"/>
        <w:rPr>
          <w:bCs/>
          <w:color w:val="000000"/>
          <w:sz w:val="16"/>
          <w:szCs w:val="16"/>
        </w:rPr>
      </w:pPr>
    </w:p>
    <w:p w:rsidR="00124BC5" w:rsidRPr="0010205B" w:rsidRDefault="0010205B" w:rsidP="00E93D7C">
      <w:pPr>
        <w:ind w:left="400"/>
        <w:jc w:val="both"/>
        <w:rPr>
          <w:rFonts w:ascii="Verdana" w:hAnsi="Verdana"/>
          <w:sz w:val="16"/>
          <w:szCs w:val="16"/>
        </w:rPr>
      </w:pPr>
      <w:r w:rsidRPr="0010205B">
        <w:rPr>
          <w:rFonts w:ascii="Verdana" w:hAnsi="Verdana"/>
          <w:b/>
          <w:sz w:val="16"/>
          <w:szCs w:val="16"/>
        </w:rPr>
        <w:t xml:space="preserve">___ </w:t>
      </w:r>
      <w:r w:rsidR="00D128D2" w:rsidRPr="00D128D2">
        <w:rPr>
          <w:rFonts w:ascii="Verdana" w:hAnsi="Verdana"/>
          <w:bCs/>
          <w:sz w:val="16"/>
          <w:szCs w:val="16"/>
        </w:rPr>
        <w:t>Completed</w:t>
      </w:r>
      <w:r w:rsidR="00D128D2" w:rsidRPr="00D128D2">
        <w:rPr>
          <w:rFonts w:ascii="Verdana" w:hAnsi="Verdana"/>
          <w:b/>
          <w:bCs/>
          <w:sz w:val="16"/>
          <w:szCs w:val="16"/>
        </w:rPr>
        <w:t xml:space="preserve"> </w:t>
      </w:r>
      <w:r w:rsidR="0058301B">
        <w:rPr>
          <w:rFonts w:ascii="Verdana" w:hAnsi="Verdana"/>
          <w:sz w:val="16"/>
          <w:szCs w:val="16"/>
        </w:rPr>
        <w:t>Hydrosphere</w:t>
      </w:r>
      <w:r w:rsidR="00124BC5" w:rsidRPr="0010205B">
        <w:rPr>
          <w:rFonts w:ascii="Verdana" w:hAnsi="Verdana"/>
          <w:sz w:val="16"/>
          <w:szCs w:val="16"/>
        </w:rPr>
        <w:t xml:space="preserve"> Data Sheet</w:t>
      </w:r>
      <w:r w:rsidR="0058301B">
        <w:rPr>
          <w:rFonts w:ascii="Verdana" w:hAnsi="Verdana"/>
          <w:sz w:val="16"/>
          <w:szCs w:val="16"/>
        </w:rPr>
        <w:t>s</w:t>
      </w:r>
    </w:p>
    <w:p w:rsidR="00124BC5" w:rsidRPr="0010205B" w:rsidRDefault="00124BC5" w:rsidP="00E93D7C">
      <w:pPr>
        <w:ind w:left="400"/>
        <w:jc w:val="both"/>
        <w:rPr>
          <w:rFonts w:ascii="Verdana" w:hAnsi="Verdana"/>
          <w:sz w:val="16"/>
          <w:szCs w:val="16"/>
        </w:rPr>
      </w:pPr>
    </w:p>
    <w:p w:rsidR="00124BC5" w:rsidRPr="0010205B" w:rsidRDefault="0010205B" w:rsidP="00E93D7C">
      <w:pPr>
        <w:ind w:left="400"/>
        <w:jc w:val="both"/>
        <w:rPr>
          <w:rFonts w:ascii="Verdana" w:hAnsi="Verdana"/>
          <w:sz w:val="16"/>
          <w:szCs w:val="16"/>
        </w:rPr>
      </w:pPr>
      <w:r w:rsidRPr="0010205B">
        <w:rPr>
          <w:rFonts w:ascii="Verdana" w:hAnsi="Verdana"/>
          <w:b/>
          <w:sz w:val="16"/>
          <w:szCs w:val="16"/>
        </w:rPr>
        <w:t xml:space="preserve">___ </w:t>
      </w:r>
      <w:proofErr w:type="gramStart"/>
      <w:r w:rsidR="00D128D2">
        <w:rPr>
          <w:rFonts w:ascii="Verdana" w:hAnsi="Verdana"/>
          <w:sz w:val="16"/>
          <w:szCs w:val="16"/>
        </w:rPr>
        <w:t>The</w:t>
      </w:r>
      <w:proofErr w:type="gramEnd"/>
      <w:r w:rsidR="00D128D2">
        <w:rPr>
          <w:rFonts w:ascii="Verdana" w:hAnsi="Verdana"/>
          <w:sz w:val="16"/>
          <w:szCs w:val="16"/>
        </w:rPr>
        <w:t xml:space="preserve"> Ecology of Ponds and Lakes</w:t>
      </w:r>
    </w:p>
    <w:p w:rsidR="00124BC5" w:rsidRPr="0010205B" w:rsidRDefault="00124BC5" w:rsidP="00E93D7C">
      <w:pPr>
        <w:ind w:left="400"/>
        <w:jc w:val="both"/>
        <w:rPr>
          <w:rFonts w:ascii="Verdana" w:hAnsi="Verdana"/>
          <w:sz w:val="16"/>
          <w:szCs w:val="16"/>
        </w:rPr>
      </w:pPr>
    </w:p>
    <w:p w:rsidR="00124BC5" w:rsidRPr="0010205B" w:rsidRDefault="0010205B" w:rsidP="00E93D7C">
      <w:pPr>
        <w:ind w:left="400"/>
        <w:jc w:val="both"/>
        <w:rPr>
          <w:rFonts w:ascii="Verdana" w:hAnsi="Verdana"/>
          <w:sz w:val="16"/>
          <w:szCs w:val="16"/>
        </w:rPr>
      </w:pPr>
      <w:r w:rsidRPr="0010205B">
        <w:rPr>
          <w:rFonts w:ascii="Verdana" w:hAnsi="Verdana"/>
          <w:b/>
          <w:sz w:val="16"/>
          <w:szCs w:val="16"/>
        </w:rPr>
        <w:t xml:space="preserve">___ </w:t>
      </w:r>
      <w:r w:rsidR="00D128D2">
        <w:rPr>
          <w:rFonts w:ascii="Verdana" w:hAnsi="Verdana"/>
          <w:sz w:val="16"/>
          <w:szCs w:val="16"/>
        </w:rPr>
        <w:t>Looking at Texas Water</w:t>
      </w:r>
    </w:p>
    <w:p w:rsidR="00124BC5" w:rsidRPr="0010205B" w:rsidRDefault="00124BC5" w:rsidP="00124BC5">
      <w:pPr>
        <w:jc w:val="both"/>
        <w:rPr>
          <w:rFonts w:ascii="Verdana" w:hAnsi="Verdana" w:cs="Arial"/>
          <w:sz w:val="16"/>
          <w:szCs w:val="16"/>
        </w:rPr>
      </w:pPr>
    </w:p>
    <w:p w:rsidR="00124BC5" w:rsidRPr="0010205B" w:rsidRDefault="0010205B" w:rsidP="00124BC5">
      <w:pPr>
        <w:pStyle w:val="Heading4"/>
        <w:ind w:left="0"/>
        <w:rPr>
          <w:b w:val="0"/>
          <w:sz w:val="16"/>
          <w:szCs w:val="16"/>
        </w:rPr>
      </w:pPr>
      <w:r w:rsidRPr="0010205B">
        <w:rPr>
          <w:b w:val="0"/>
          <w:sz w:val="16"/>
          <w:szCs w:val="16"/>
        </w:rPr>
        <w:t xml:space="preserve">___ </w:t>
      </w:r>
      <w:r w:rsidR="00124BC5" w:rsidRPr="0010205B">
        <w:rPr>
          <w:b w:val="0"/>
          <w:sz w:val="16"/>
          <w:szCs w:val="16"/>
        </w:rPr>
        <w:t>BIOSPHERE RESEARCH title page</w:t>
      </w:r>
    </w:p>
    <w:p w:rsidR="00124BC5" w:rsidRPr="0010205B" w:rsidRDefault="00124BC5" w:rsidP="00124BC5">
      <w:pPr>
        <w:ind w:left="720"/>
        <w:jc w:val="both"/>
        <w:rPr>
          <w:rFonts w:ascii="Verdana" w:hAnsi="Verdana" w:cs="Arial"/>
          <w:sz w:val="16"/>
          <w:szCs w:val="16"/>
        </w:rPr>
      </w:pPr>
    </w:p>
    <w:p w:rsidR="00124BC5" w:rsidRPr="0010205B" w:rsidRDefault="0010205B" w:rsidP="00E55501">
      <w:pPr>
        <w:pStyle w:val="NormalWeb"/>
        <w:spacing w:before="0" w:beforeAutospacing="0" w:after="0" w:afterAutospacing="0"/>
        <w:ind w:left="400"/>
        <w:jc w:val="both"/>
        <w:rPr>
          <w:bCs/>
          <w:color w:val="000000"/>
          <w:sz w:val="16"/>
          <w:szCs w:val="16"/>
        </w:rPr>
      </w:pPr>
      <w:r w:rsidRPr="0010205B">
        <w:rPr>
          <w:b/>
          <w:sz w:val="16"/>
          <w:szCs w:val="16"/>
        </w:rPr>
        <w:t xml:space="preserve">___ </w:t>
      </w:r>
      <w:r w:rsidR="00124BC5" w:rsidRPr="0010205B">
        <w:rPr>
          <w:bCs/>
          <w:color w:val="000000"/>
          <w:sz w:val="16"/>
          <w:szCs w:val="16"/>
        </w:rPr>
        <w:t>Bios</w:t>
      </w:r>
      <w:r w:rsidR="00D128D2">
        <w:rPr>
          <w:bCs/>
          <w:color w:val="000000"/>
          <w:sz w:val="16"/>
          <w:szCs w:val="16"/>
        </w:rPr>
        <w:t>phere Data Collection Protocols</w:t>
      </w:r>
    </w:p>
    <w:p w:rsidR="00124BC5" w:rsidRPr="0010205B" w:rsidRDefault="00124BC5" w:rsidP="00E93D7C">
      <w:pPr>
        <w:pStyle w:val="NormalWeb"/>
        <w:spacing w:before="0" w:beforeAutospacing="0" w:after="0" w:afterAutospacing="0"/>
        <w:ind w:left="400"/>
        <w:jc w:val="both"/>
        <w:rPr>
          <w:bCs/>
          <w:color w:val="000000"/>
          <w:sz w:val="16"/>
          <w:szCs w:val="16"/>
        </w:rPr>
      </w:pPr>
    </w:p>
    <w:p w:rsidR="00124BC5" w:rsidRPr="0010205B" w:rsidRDefault="0010205B" w:rsidP="00E93D7C">
      <w:pPr>
        <w:pStyle w:val="NormalWeb"/>
        <w:spacing w:before="0" w:beforeAutospacing="0" w:after="0" w:afterAutospacing="0"/>
        <w:ind w:left="400"/>
        <w:jc w:val="both"/>
        <w:rPr>
          <w:bCs/>
          <w:color w:val="000000"/>
          <w:sz w:val="16"/>
          <w:szCs w:val="16"/>
        </w:rPr>
      </w:pPr>
      <w:r w:rsidRPr="0010205B">
        <w:rPr>
          <w:b/>
          <w:sz w:val="16"/>
          <w:szCs w:val="16"/>
        </w:rPr>
        <w:t xml:space="preserve">___ </w:t>
      </w:r>
      <w:r w:rsidR="00124BC5" w:rsidRPr="0010205B">
        <w:rPr>
          <w:bCs/>
          <w:color w:val="000000"/>
          <w:sz w:val="16"/>
          <w:szCs w:val="16"/>
        </w:rPr>
        <w:t xml:space="preserve">Biosphere </w:t>
      </w:r>
      <w:r w:rsidR="00D128D2">
        <w:rPr>
          <w:bCs/>
          <w:color w:val="000000"/>
          <w:sz w:val="16"/>
          <w:szCs w:val="16"/>
        </w:rPr>
        <w:t>Equipment Instructions</w:t>
      </w:r>
    </w:p>
    <w:p w:rsidR="00124BC5" w:rsidRPr="0010205B" w:rsidRDefault="00124BC5" w:rsidP="00E93D7C">
      <w:pPr>
        <w:pStyle w:val="NormalWeb"/>
        <w:spacing w:before="0" w:beforeAutospacing="0" w:after="0" w:afterAutospacing="0"/>
        <w:ind w:left="400"/>
        <w:jc w:val="both"/>
        <w:rPr>
          <w:bCs/>
          <w:color w:val="000000"/>
          <w:sz w:val="16"/>
          <w:szCs w:val="16"/>
        </w:rPr>
      </w:pPr>
    </w:p>
    <w:p w:rsidR="00124BC5" w:rsidRPr="0010205B" w:rsidRDefault="0010205B" w:rsidP="00E93D7C">
      <w:pPr>
        <w:ind w:left="400"/>
        <w:jc w:val="both"/>
        <w:rPr>
          <w:rFonts w:ascii="Verdana" w:hAnsi="Verdana"/>
          <w:sz w:val="16"/>
          <w:szCs w:val="16"/>
        </w:rPr>
      </w:pPr>
      <w:r w:rsidRPr="0010205B">
        <w:rPr>
          <w:rFonts w:ascii="Verdana" w:hAnsi="Verdana"/>
          <w:b/>
          <w:sz w:val="16"/>
          <w:szCs w:val="16"/>
        </w:rPr>
        <w:t xml:space="preserve">___ </w:t>
      </w:r>
      <w:r w:rsidR="00D128D2" w:rsidRPr="00D128D2">
        <w:rPr>
          <w:rFonts w:ascii="Verdana" w:hAnsi="Verdana"/>
          <w:bCs/>
          <w:sz w:val="16"/>
          <w:szCs w:val="16"/>
        </w:rPr>
        <w:t>Completed</w:t>
      </w:r>
      <w:r w:rsidR="00D128D2" w:rsidRPr="00D128D2">
        <w:rPr>
          <w:rFonts w:ascii="Verdana" w:hAnsi="Verdana"/>
          <w:b/>
          <w:bCs/>
          <w:sz w:val="16"/>
          <w:szCs w:val="16"/>
        </w:rPr>
        <w:t xml:space="preserve"> </w:t>
      </w:r>
      <w:r w:rsidR="0058301B">
        <w:rPr>
          <w:rFonts w:ascii="Verdana" w:hAnsi="Verdana"/>
          <w:sz w:val="16"/>
          <w:szCs w:val="16"/>
        </w:rPr>
        <w:t>Biosphere</w:t>
      </w:r>
      <w:r w:rsidR="00124BC5" w:rsidRPr="0010205B">
        <w:rPr>
          <w:rFonts w:ascii="Verdana" w:hAnsi="Verdana"/>
          <w:sz w:val="16"/>
          <w:szCs w:val="16"/>
        </w:rPr>
        <w:t xml:space="preserve"> Data Sheet</w:t>
      </w:r>
      <w:r w:rsidR="0058301B">
        <w:rPr>
          <w:rFonts w:ascii="Verdana" w:hAnsi="Verdana"/>
          <w:sz w:val="16"/>
          <w:szCs w:val="16"/>
        </w:rPr>
        <w:t>s</w:t>
      </w:r>
    </w:p>
    <w:p w:rsidR="00124BC5" w:rsidRPr="0010205B" w:rsidRDefault="00124BC5" w:rsidP="00E93D7C">
      <w:pPr>
        <w:ind w:left="400"/>
        <w:jc w:val="both"/>
        <w:rPr>
          <w:rFonts w:ascii="Verdana" w:hAnsi="Verdana"/>
          <w:sz w:val="16"/>
          <w:szCs w:val="16"/>
        </w:rPr>
      </w:pPr>
    </w:p>
    <w:p w:rsidR="00D128D2" w:rsidRPr="00D128D2" w:rsidRDefault="0010205B" w:rsidP="00D128D2">
      <w:pPr>
        <w:pStyle w:val="NormalWeb"/>
        <w:spacing w:before="0" w:beforeAutospacing="0" w:after="0" w:afterAutospacing="0"/>
        <w:ind w:left="400"/>
        <w:jc w:val="both"/>
        <w:rPr>
          <w:bCs/>
          <w:color w:val="000000"/>
          <w:sz w:val="16"/>
          <w:szCs w:val="16"/>
        </w:rPr>
      </w:pPr>
      <w:r w:rsidRPr="0010205B">
        <w:rPr>
          <w:b/>
          <w:sz w:val="16"/>
          <w:szCs w:val="16"/>
        </w:rPr>
        <w:t xml:space="preserve">___ </w:t>
      </w:r>
      <w:r w:rsidR="00D128D2" w:rsidRPr="00D128D2">
        <w:rPr>
          <w:bCs/>
          <w:color w:val="000000"/>
          <w:sz w:val="16"/>
          <w:szCs w:val="16"/>
        </w:rPr>
        <w:t>Vertical Layering in a Typical South Plains Habitat</w:t>
      </w:r>
    </w:p>
    <w:p w:rsidR="00124BC5" w:rsidRPr="0010205B" w:rsidRDefault="00124BC5" w:rsidP="00E93D7C">
      <w:pPr>
        <w:pStyle w:val="NormalWeb"/>
        <w:spacing w:before="0" w:beforeAutospacing="0" w:after="0" w:afterAutospacing="0"/>
        <w:ind w:left="400"/>
        <w:jc w:val="both"/>
        <w:rPr>
          <w:color w:val="000000"/>
          <w:sz w:val="16"/>
          <w:szCs w:val="16"/>
        </w:rPr>
      </w:pPr>
    </w:p>
    <w:p w:rsidR="00D128D2" w:rsidRPr="00D128D2" w:rsidRDefault="0010205B" w:rsidP="00D128D2">
      <w:pPr>
        <w:pStyle w:val="NormalWeb"/>
        <w:spacing w:before="0" w:beforeAutospacing="0" w:after="0" w:afterAutospacing="0"/>
        <w:ind w:left="400"/>
        <w:jc w:val="both"/>
        <w:rPr>
          <w:bCs/>
          <w:color w:val="000000"/>
          <w:sz w:val="16"/>
          <w:szCs w:val="16"/>
        </w:rPr>
      </w:pPr>
      <w:r w:rsidRPr="0010205B">
        <w:rPr>
          <w:b/>
          <w:sz w:val="16"/>
          <w:szCs w:val="16"/>
        </w:rPr>
        <w:t xml:space="preserve">___ </w:t>
      </w:r>
      <w:r w:rsidR="00D128D2" w:rsidRPr="00D128D2">
        <w:rPr>
          <w:bCs/>
          <w:color w:val="000000"/>
          <w:sz w:val="16"/>
          <w:szCs w:val="16"/>
        </w:rPr>
        <w:t>Map of Texas Ecosystem Regions</w:t>
      </w:r>
    </w:p>
    <w:p w:rsidR="00124BC5" w:rsidRPr="0010205B" w:rsidRDefault="00124BC5" w:rsidP="00D128D2">
      <w:pPr>
        <w:pStyle w:val="NormalWeb"/>
        <w:spacing w:before="0" w:beforeAutospacing="0" w:after="0" w:afterAutospacing="0"/>
        <w:ind w:left="400"/>
        <w:jc w:val="both"/>
        <w:rPr>
          <w:rFonts w:cs="Arial"/>
          <w:sz w:val="16"/>
          <w:szCs w:val="16"/>
        </w:rPr>
      </w:pPr>
    </w:p>
    <w:p w:rsidR="00D128D2" w:rsidRPr="00D128D2" w:rsidRDefault="0010205B" w:rsidP="00D128D2">
      <w:pPr>
        <w:pStyle w:val="BodyTextIndent2"/>
        <w:ind w:left="1100"/>
        <w:rPr>
          <w:sz w:val="16"/>
          <w:szCs w:val="16"/>
        </w:rPr>
      </w:pPr>
      <w:r w:rsidRPr="0010205B">
        <w:rPr>
          <w:b/>
          <w:sz w:val="16"/>
          <w:szCs w:val="16"/>
        </w:rPr>
        <w:t xml:space="preserve">___ </w:t>
      </w:r>
      <w:r w:rsidR="00D128D2">
        <w:rPr>
          <w:sz w:val="16"/>
          <w:szCs w:val="16"/>
        </w:rPr>
        <w:t>Stages of Plant Succession and</w:t>
      </w:r>
      <w:r w:rsidR="00D128D2" w:rsidRPr="00D128D2">
        <w:rPr>
          <w:sz w:val="16"/>
          <w:szCs w:val="16"/>
        </w:rPr>
        <w:t xml:space="preserve"> Associated Wildlife Species in a Typical South Plains Habitat</w:t>
      </w:r>
    </w:p>
    <w:p w:rsidR="00124BC5" w:rsidRPr="0010205B" w:rsidRDefault="00124BC5" w:rsidP="00D128D2">
      <w:pPr>
        <w:pStyle w:val="BodyTextIndent2"/>
        <w:ind w:left="1100"/>
        <w:rPr>
          <w:sz w:val="16"/>
          <w:szCs w:val="16"/>
        </w:rPr>
      </w:pPr>
    </w:p>
    <w:p w:rsidR="00D128D2" w:rsidRPr="0010205B" w:rsidRDefault="00D128D2" w:rsidP="00D128D2">
      <w:pPr>
        <w:jc w:val="both"/>
        <w:rPr>
          <w:rFonts w:ascii="Verdana" w:hAnsi="Verdana" w:cs="Arial"/>
          <w:sz w:val="16"/>
          <w:szCs w:val="16"/>
        </w:rPr>
      </w:pPr>
      <w:r w:rsidRPr="0010205B">
        <w:rPr>
          <w:rFonts w:ascii="Verdana" w:hAnsi="Verdana"/>
          <w:b/>
          <w:sz w:val="16"/>
          <w:szCs w:val="16"/>
        </w:rPr>
        <w:t xml:space="preserve">___ </w:t>
      </w:r>
      <w:r w:rsidRPr="0010205B">
        <w:rPr>
          <w:rFonts w:ascii="Verdana" w:hAnsi="Verdana" w:cs="Arial"/>
          <w:sz w:val="16"/>
          <w:szCs w:val="16"/>
        </w:rPr>
        <w:t>ATMOSPHERE RESEARCH title page</w:t>
      </w:r>
    </w:p>
    <w:p w:rsidR="00D128D2" w:rsidRPr="0010205B" w:rsidRDefault="00D128D2" w:rsidP="00D128D2">
      <w:pPr>
        <w:ind w:left="720"/>
        <w:jc w:val="both"/>
        <w:rPr>
          <w:rFonts w:ascii="Verdana" w:hAnsi="Verdana" w:cs="Arial"/>
          <w:sz w:val="16"/>
          <w:szCs w:val="16"/>
        </w:rPr>
      </w:pPr>
    </w:p>
    <w:p w:rsidR="00D128D2" w:rsidRPr="0010205B" w:rsidRDefault="00D128D2" w:rsidP="00D128D2">
      <w:pPr>
        <w:pStyle w:val="NormalWeb"/>
        <w:spacing w:before="0" w:beforeAutospacing="0" w:after="0" w:afterAutospacing="0"/>
        <w:ind w:left="400"/>
        <w:jc w:val="both"/>
        <w:rPr>
          <w:bCs/>
          <w:color w:val="000000"/>
          <w:sz w:val="16"/>
          <w:szCs w:val="16"/>
        </w:rPr>
      </w:pPr>
      <w:r w:rsidRPr="0010205B">
        <w:rPr>
          <w:b/>
          <w:sz w:val="16"/>
          <w:szCs w:val="16"/>
        </w:rPr>
        <w:t xml:space="preserve">___ </w:t>
      </w:r>
      <w:r w:rsidRPr="0010205B">
        <w:rPr>
          <w:bCs/>
          <w:color w:val="000000"/>
          <w:sz w:val="16"/>
          <w:szCs w:val="16"/>
        </w:rPr>
        <w:t>Atmos</w:t>
      </w:r>
      <w:r>
        <w:rPr>
          <w:bCs/>
          <w:color w:val="000000"/>
          <w:sz w:val="16"/>
          <w:szCs w:val="16"/>
        </w:rPr>
        <w:t>phere Data Collection Protocols</w:t>
      </w:r>
    </w:p>
    <w:p w:rsidR="00D128D2" w:rsidRPr="0010205B" w:rsidRDefault="00D128D2" w:rsidP="00D128D2">
      <w:pPr>
        <w:pStyle w:val="NormalWeb"/>
        <w:spacing w:before="0" w:beforeAutospacing="0" w:after="0" w:afterAutospacing="0"/>
        <w:ind w:left="400"/>
        <w:jc w:val="both"/>
        <w:rPr>
          <w:bCs/>
          <w:color w:val="000000"/>
          <w:sz w:val="16"/>
          <w:szCs w:val="16"/>
        </w:rPr>
      </w:pPr>
    </w:p>
    <w:p w:rsidR="00D128D2" w:rsidRPr="0010205B" w:rsidRDefault="00D128D2" w:rsidP="00D128D2">
      <w:pPr>
        <w:pStyle w:val="NormalWeb"/>
        <w:spacing w:before="0" w:beforeAutospacing="0" w:after="0" w:afterAutospacing="0"/>
        <w:ind w:left="400"/>
        <w:jc w:val="both"/>
        <w:rPr>
          <w:bCs/>
          <w:color w:val="000000"/>
          <w:sz w:val="16"/>
          <w:szCs w:val="16"/>
        </w:rPr>
      </w:pPr>
      <w:r w:rsidRPr="0010205B">
        <w:rPr>
          <w:b/>
          <w:sz w:val="16"/>
          <w:szCs w:val="16"/>
        </w:rPr>
        <w:t xml:space="preserve">___ </w:t>
      </w:r>
      <w:r w:rsidRPr="0010205B">
        <w:rPr>
          <w:bCs/>
          <w:color w:val="000000"/>
          <w:sz w:val="16"/>
          <w:szCs w:val="16"/>
        </w:rPr>
        <w:t>Atm</w:t>
      </w:r>
      <w:r>
        <w:rPr>
          <w:bCs/>
          <w:color w:val="000000"/>
          <w:sz w:val="16"/>
          <w:szCs w:val="16"/>
        </w:rPr>
        <w:t>osphere Equipment Instructions</w:t>
      </w:r>
    </w:p>
    <w:p w:rsidR="00D128D2" w:rsidRPr="0010205B" w:rsidRDefault="00D128D2" w:rsidP="00D128D2">
      <w:pPr>
        <w:pStyle w:val="NormalWeb"/>
        <w:spacing w:before="0" w:beforeAutospacing="0" w:after="0" w:afterAutospacing="0"/>
        <w:ind w:left="400"/>
        <w:jc w:val="both"/>
        <w:rPr>
          <w:bCs/>
          <w:color w:val="000000"/>
          <w:sz w:val="16"/>
          <w:szCs w:val="16"/>
        </w:rPr>
      </w:pPr>
    </w:p>
    <w:p w:rsidR="00D128D2" w:rsidRPr="0010205B" w:rsidRDefault="00D128D2" w:rsidP="00D128D2">
      <w:pPr>
        <w:pStyle w:val="NormalWeb"/>
        <w:spacing w:before="0" w:beforeAutospacing="0" w:after="0" w:afterAutospacing="0"/>
        <w:ind w:left="403"/>
        <w:jc w:val="both"/>
        <w:rPr>
          <w:bCs/>
          <w:color w:val="000000"/>
          <w:sz w:val="16"/>
          <w:szCs w:val="16"/>
        </w:rPr>
      </w:pPr>
      <w:r w:rsidRPr="0010205B">
        <w:rPr>
          <w:b/>
          <w:sz w:val="16"/>
          <w:szCs w:val="16"/>
        </w:rPr>
        <w:t xml:space="preserve">___ </w:t>
      </w:r>
      <w:r w:rsidRPr="00D128D2">
        <w:rPr>
          <w:bCs/>
          <w:sz w:val="16"/>
          <w:szCs w:val="16"/>
        </w:rPr>
        <w:t>Completed</w:t>
      </w:r>
      <w:r w:rsidRPr="00D128D2">
        <w:rPr>
          <w:b/>
          <w:bCs/>
          <w:sz w:val="16"/>
          <w:szCs w:val="16"/>
        </w:rPr>
        <w:t xml:space="preserve"> </w:t>
      </w:r>
      <w:r>
        <w:rPr>
          <w:bCs/>
          <w:color w:val="000000"/>
          <w:sz w:val="16"/>
          <w:szCs w:val="16"/>
        </w:rPr>
        <w:t>Atmosphere</w:t>
      </w:r>
      <w:r w:rsidRPr="0010205B">
        <w:rPr>
          <w:bCs/>
          <w:color w:val="000000"/>
          <w:sz w:val="16"/>
          <w:szCs w:val="16"/>
        </w:rPr>
        <w:t xml:space="preserve"> Data Sheet</w:t>
      </w:r>
      <w:r>
        <w:rPr>
          <w:bCs/>
          <w:color w:val="000000"/>
          <w:sz w:val="16"/>
          <w:szCs w:val="16"/>
        </w:rPr>
        <w:t>s</w:t>
      </w:r>
    </w:p>
    <w:p w:rsidR="00D128D2" w:rsidRPr="0010205B" w:rsidRDefault="00D128D2" w:rsidP="00D128D2">
      <w:pPr>
        <w:ind w:left="403"/>
        <w:jc w:val="both"/>
        <w:rPr>
          <w:rFonts w:ascii="Verdana" w:hAnsi="Verdana"/>
          <w:sz w:val="16"/>
          <w:szCs w:val="16"/>
        </w:rPr>
      </w:pPr>
    </w:p>
    <w:p w:rsidR="00D128D2" w:rsidRPr="0010205B" w:rsidRDefault="00D128D2" w:rsidP="00D128D2">
      <w:pPr>
        <w:pStyle w:val="NormalWeb"/>
        <w:spacing w:before="0" w:beforeAutospacing="0" w:after="0" w:afterAutospacing="0"/>
        <w:ind w:left="403"/>
        <w:jc w:val="both"/>
        <w:rPr>
          <w:bCs/>
          <w:caps/>
          <w:color w:val="000000"/>
          <w:sz w:val="16"/>
          <w:szCs w:val="16"/>
        </w:rPr>
      </w:pPr>
      <w:r w:rsidRPr="0010205B">
        <w:rPr>
          <w:b/>
          <w:sz w:val="16"/>
          <w:szCs w:val="16"/>
        </w:rPr>
        <w:t xml:space="preserve">___ </w:t>
      </w:r>
      <w:r>
        <w:rPr>
          <w:bCs/>
          <w:color w:val="000000"/>
          <w:sz w:val="16"/>
          <w:szCs w:val="16"/>
        </w:rPr>
        <w:t>Identifying Air Masses and</w:t>
      </w:r>
      <w:r w:rsidRPr="0010205B">
        <w:rPr>
          <w:bCs/>
          <w:color w:val="000000"/>
          <w:sz w:val="16"/>
          <w:szCs w:val="16"/>
        </w:rPr>
        <w:t xml:space="preserve"> Fronts</w:t>
      </w:r>
    </w:p>
    <w:p w:rsidR="00D128D2" w:rsidRPr="0010205B" w:rsidRDefault="00D128D2" w:rsidP="00D128D2">
      <w:pPr>
        <w:pStyle w:val="NormalWeb"/>
        <w:spacing w:before="0" w:beforeAutospacing="0" w:after="0" w:afterAutospacing="0"/>
        <w:ind w:left="403"/>
        <w:jc w:val="both"/>
        <w:rPr>
          <w:color w:val="000000"/>
          <w:sz w:val="16"/>
          <w:szCs w:val="16"/>
        </w:rPr>
      </w:pPr>
    </w:p>
    <w:p w:rsidR="00D128D2" w:rsidRPr="0010205B" w:rsidRDefault="00D128D2" w:rsidP="00D128D2">
      <w:pPr>
        <w:pStyle w:val="NormalWeb"/>
        <w:spacing w:before="0" w:beforeAutospacing="0" w:after="0" w:afterAutospacing="0"/>
        <w:ind w:left="403"/>
        <w:jc w:val="both"/>
        <w:rPr>
          <w:bCs/>
          <w:caps/>
          <w:color w:val="000000"/>
          <w:sz w:val="16"/>
          <w:szCs w:val="16"/>
        </w:rPr>
      </w:pPr>
      <w:r w:rsidRPr="0010205B">
        <w:rPr>
          <w:b/>
          <w:sz w:val="16"/>
          <w:szCs w:val="16"/>
        </w:rPr>
        <w:t xml:space="preserve">___ </w:t>
      </w:r>
      <w:r w:rsidRPr="0010205B">
        <w:rPr>
          <w:bCs/>
          <w:color w:val="000000"/>
          <w:sz w:val="16"/>
          <w:szCs w:val="16"/>
        </w:rPr>
        <w:t>Climate Controls</w:t>
      </w:r>
    </w:p>
    <w:p w:rsidR="00D128D2" w:rsidRPr="0010205B" w:rsidRDefault="00D128D2" w:rsidP="00D128D2">
      <w:pPr>
        <w:pStyle w:val="NormalWeb"/>
        <w:spacing w:before="0" w:beforeAutospacing="0" w:after="0" w:afterAutospacing="0"/>
        <w:ind w:left="400"/>
        <w:jc w:val="both"/>
        <w:rPr>
          <w:color w:val="000000"/>
          <w:sz w:val="16"/>
          <w:szCs w:val="16"/>
        </w:rPr>
      </w:pPr>
    </w:p>
    <w:p w:rsidR="00D128D2" w:rsidRPr="0010205B" w:rsidRDefault="00D128D2" w:rsidP="00D128D2">
      <w:pPr>
        <w:pStyle w:val="NormalWeb"/>
        <w:spacing w:before="0" w:beforeAutospacing="0" w:after="0" w:afterAutospacing="0"/>
        <w:ind w:left="400"/>
        <w:jc w:val="both"/>
        <w:rPr>
          <w:color w:val="000000"/>
          <w:sz w:val="16"/>
          <w:szCs w:val="16"/>
        </w:rPr>
      </w:pPr>
      <w:r w:rsidRPr="0010205B">
        <w:rPr>
          <w:b/>
          <w:sz w:val="16"/>
          <w:szCs w:val="16"/>
        </w:rPr>
        <w:t xml:space="preserve">___ </w:t>
      </w:r>
      <w:r w:rsidRPr="0010205B">
        <w:rPr>
          <w:bCs/>
          <w:sz w:val="16"/>
          <w:szCs w:val="16"/>
        </w:rPr>
        <w:t>Surface Features Important in Making a Forecast</w:t>
      </w:r>
    </w:p>
    <w:p w:rsidR="00D128D2" w:rsidRPr="0010205B" w:rsidRDefault="00D128D2" w:rsidP="00D128D2">
      <w:pPr>
        <w:pStyle w:val="NormalWeb"/>
        <w:spacing w:before="0" w:beforeAutospacing="0" w:after="0" w:afterAutospacing="0"/>
        <w:ind w:left="400"/>
        <w:jc w:val="both"/>
        <w:rPr>
          <w:rFonts w:cs="Arial"/>
          <w:sz w:val="16"/>
          <w:szCs w:val="16"/>
        </w:rPr>
      </w:pPr>
    </w:p>
    <w:p w:rsidR="00D128D2" w:rsidRPr="0010205B" w:rsidRDefault="00D128D2" w:rsidP="00D128D2">
      <w:pPr>
        <w:pStyle w:val="NormalWeb"/>
        <w:spacing w:before="0" w:beforeAutospacing="0" w:after="0" w:afterAutospacing="0"/>
        <w:ind w:left="400"/>
        <w:jc w:val="both"/>
        <w:rPr>
          <w:bCs/>
          <w:caps/>
          <w:color w:val="000000"/>
          <w:sz w:val="16"/>
          <w:szCs w:val="16"/>
        </w:rPr>
      </w:pPr>
      <w:r w:rsidRPr="0010205B">
        <w:rPr>
          <w:b/>
          <w:sz w:val="16"/>
          <w:szCs w:val="16"/>
        </w:rPr>
        <w:t xml:space="preserve">___ </w:t>
      </w:r>
      <w:r w:rsidRPr="0010205B">
        <w:rPr>
          <w:bCs/>
          <w:color w:val="000000"/>
          <w:sz w:val="16"/>
          <w:szCs w:val="16"/>
        </w:rPr>
        <w:t>Interpreting Surface Observation Symbols</w:t>
      </w:r>
    </w:p>
    <w:p w:rsidR="00D128D2" w:rsidRPr="0010205B" w:rsidRDefault="00D128D2" w:rsidP="00D128D2">
      <w:pPr>
        <w:pStyle w:val="NormalWeb"/>
        <w:spacing w:before="0" w:beforeAutospacing="0" w:after="0" w:afterAutospacing="0"/>
        <w:ind w:left="400"/>
        <w:jc w:val="both"/>
        <w:rPr>
          <w:color w:val="000000"/>
          <w:sz w:val="16"/>
          <w:szCs w:val="16"/>
        </w:rPr>
      </w:pPr>
    </w:p>
    <w:p w:rsidR="00D128D2" w:rsidRDefault="00D128D2" w:rsidP="00D128D2">
      <w:pPr>
        <w:pStyle w:val="NormalWeb"/>
        <w:spacing w:before="0" w:beforeAutospacing="0" w:after="0" w:afterAutospacing="0"/>
        <w:ind w:left="400"/>
        <w:jc w:val="both"/>
        <w:rPr>
          <w:bCs/>
          <w:color w:val="000000"/>
          <w:sz w:val="16"/>
          <w:szCs w:val="16"/>
        </w:rPr>
      </w:pPr>
      <w:r w:rsidRPr="0010205B">
        <w:rPr>
          <w:b/>
          <w:sz w:val="16"/>
          <w:szCs w:val="16"/>
        </w:rPr>
        <w:t xml:space="preserve">___ </w:t>
      </w:r>
      <w:r w:rsidRPr="0010205B">
        <w:rPr>
          <w:bCs/>
          <w:color w:val="000000"/>
          <w:sz w:val="16"/>
          <w:szCs w:val="16"/>
        </w:rPr>
        <w:t>Methods Used To Create a Forecast</w:t>
      </w:r>
    </w:p>
    <w:p w:rsidR="00D128D2" w:rsidRDefault="00D128D2" w:rsidP="00D128D2">
      <w:pPr>
        <w:pStyle w:val="NormalWeb"/>
        <w:spacing w:before="0" w:beforeAutospacing="0" w:after="0" w:afterAutospacing="0"/>
        <w:ind w:left="400"/>
        <w:jc w:val="both"/>
        <w:rPr>
          <w:bCs/>
          <w:color w:val="000000"/>
          <w:sz w:val="16"/>
          <w:szCs w:val="16"/>
        </w:rPr>
      </w:pPr>
    </w:p>
    <w:p w:rsidR="00124BC5" w:rsidRPr="0010205B" w:rsidRDefault="0010205B" w:rsidP="00D128D2">
      <w:pPr>
        <w:pStyle w:val="NormalWeb"/>
        <w:spacing w:before="0" w:beforeAutospacing="0" w:after="0" w:afterAutospacing="0"/>
        <w:jc w:val="both"/>
        <w:rPr>
          <w:b/>
          <w:sz w:val="16"/>
          <w:szCs w:val="16"/>
        </w:rPr>
      </w:pPr>
      <w:r w:rsidRPr="0010205B">
        <w:rPr>
          <w:sz w:val="16"/>
          <w:szCs w:val="16"/>
        </w:rPr>
        <w:t xml:space="preserve">___ </w:t>
      </w:r>
      <w:r w:rsidR="00124BC5" w:rsidRPr="0010205B">
        <w:rPr>
          <w:sz w:val="16"/>
          <w:szCs w:val="16"/>
        </w:rPr>
        <w:t>LITHOSPHERE RESEARCH title page</w:t>
      </w:r>
    </w:p>
    <w:p w:rsidR="00124BC5" w:rsidRPr="0010205B" w:rsidRDefault="00124BC5" w:rsidP="0010205B">
      <w:pPr>
        <w:ind w:left="400"/>
        <w:jc w:val="both"/>
        <w:rPr>
          <w:rFonts w:ascii="Verdana" w:hAnsi="Verdana" w:cs="Arial"/>
          <w:sz w:val="16"/>
          <w:szCs w:val="16"/>
        </w:rPr>
      </w:pPr>
    </w:p>
    <w:p w:rsidR="00124BC5" w:rsidRDefault="0010205B" w:rsidP="00E93D7C">
      <w:pPr>
        <w:pStyle w:val="NormalWeb"/>
        <w:spacing w:before="0" w:beforeAutospacing="0" w:after="0" w:afterAutospacing="0"/>
        <w:ind w:left="400"/>
        <w:jc w:val="both"/>
        <w:rPr>
          <w:bCs/>
          <w:color w:val="000000"/>
          <w:sz w:val="16"/>
          <w:szCs w:val="16"/>
        </w:rPr>
      </w:pPr>
      <w:r w:rsidRPr="0010205B">
        <w:rPr>
          <w:b/>
          <w:sz w:val="16"/>
          <w:szCs w:val="16"/>
        </w:rPr>
        <w:t xml:space="preserve">___ </w:t>
      </w:r>
      <w:r w:rsidR="00FB354A">
        <w:rPr>
          <w:bCs/>
          <w:color w:val="000000"/>
          <w:sz w:val="16"/>
          <w:szCs w:val="16"/>
        </w:rPr>
        <w:t>Litho</w:t>
      </w:r>
      <w:r w:rsidR="00124BC5" w:rsidRPr="0010205B">
        <w:rPr>
          <w:bCs/>
          <w:color w:val="000000"/>
          <w:sz w:val="16"/>
          <w:szCs w:val="16"/>
        </w:rPr>
        <w:t>s</w:t>
      </w:r>
      <w:r w:rsidR="00D128D2">
        <w:rPr>
          <w:bCs/>
          <w:color w:val="000000"/>
          <w:sz w:val="16"/>
          <w:szCs w:val="16"/>
        </w:rPr>
        <w:t>phere Data Collection Protocols</w:t>
      </w:r>
    </w:p>
    <w:p w:rsidR="00E55501" w:rsidRPr="0010205B" w:rsidRDefault="00E55501" w:rsidP="00E93D7C">
      <w:pPr>
        <w:pStyle w:val="NormalWeb"/>
        <w:spacing w:before="0" w:beforeAutospacing="0" w:after="0" w:afterAutospacing="0"/>
        <w:ind w:left="400"/>
        <w:jc w:val="both"/>
        <w:rPr>
          <w:bCs/>
          <w:color w:val="000000"/>
          <w:sz w:val="16"/>
          <w:szCs w:val="16"/>
        </w:rPr>
      </w:pPr>
    </w:p>
    <w:p w:rsidR="00124BC5" w:rsidRPr="0010205B" w:rsidRDefault="0010205B" w:rsidP="00E93D7C">
      <w:pPr>
        <w:pStyle w:val="NormalWeb"/>
        <w:spacing w:before="0" w:beforeAutospacing="0" w:after="0" w:afterAutospacing="0"/>
        <w:ind w:left="400"/>
        <w:jc w:val="both"/>
        <w:rPr>
          <w:bCs/>
          <w:color w:val="000000"/>
          <w:sz w:val="16"/>
          <w:szCs w:val="16"/>
        </w:rPr>
      </w:pPr>
      <w:r w:rsidRPr="0010205B">
        <w:rPr>
          <w:b/>
          <w:sz w:val="16"/>
          <w:szCs w:val="16"/>
        </w:rPr>
        <w:t xml:space="preserve">___ </w:t>
      </w:r>
      <w:r w:rsidR="00FB354A">
        <w:rPr>
          <w:bCs/>
          <w:color w:val="000000"/>
          <w:sz w:val="16"/>
          <w:szCs w:val="16"/>
        </w:rPr>
        <w:t>Litho</w:t>
      </w:r>
      <w:r w:rsidR="00FB354A" w:rsidRPr="0010205B">
        <w:rPr>
          <w:bCs/>
          <w:color w:val="000000"/>
          <w:sz w:val="16"/>
          <w:szCs w:val="16"/>
        </w:rPr>
        <w:t xml:space="preserve">sphere </w:t>
      </w:r>
      <w:r w:rsidR="00D128D2">
        <w:rPr>
          <w:bCs/>
          <w:color w:val="000000"/>
          <w:sz w:val="16"/>
          <w:szCs w:val="16"/>
        </w:rPr>
        <w:t>Equipment Instructions</w:t>
      </w:r>
    </w:p>
    <w:p w:rsidR="00124BC5" w:rsidRPr="0010205B" w:rsidRDefault="00124BC5" w:rsidP="00E93D7C">
      <w:pPr>
        <w:pStyle w:val="NormalWeb"/>
        <w:spacing w:before="0" w:beforeAutospacing="0" w:after="0" w:afterAutospacing="0"/>
        <w:ind w:left="400"/>
        <w:jc w:val="both"/>
        <w:rPr>
          <w:bCs/>
          <w:color w:val="000000"/>
          <w:sz w:val="16"/>
          <w:szCs w:val="16"/>
        </w:rPr>
      </w:pPr>
    </w:p>
    <w:p w:rsidR="00124BC5" w:rsidRPr="0010205B" w:rsidRDefault="0010205B" w:rsidP="00E93D7C">
      <w:pPr>
        <w:ind w:left="400"/>
        <w:jc w:val="both"/>
        <w:rPr>
          <w:rFonts w:ascii="Verdana" w:hAnsi="Verdana"/>
          <w:sz w:val="16"/>
          <w:szCs w:val="16"/>
        </w:rPr>
      </w:pPr>
      <w:r w:rsidRPr="0010205B">
        <w:rPr>
          <w:rFonts w:ascii="Verdana" w:hAnsi="Verdana"/>
          <w:b/>
          <w:sz w:val="16"/>
          <w:szCs w:val="16"/>
        </w:rPr>
        <w:t xml:space="preserve">___ </w:t>
      </w:r>
      <w:r w:rsidR="00D128D2" w:rsidRPr="00D128D2">
        <w:rPr>
          <w:rFonts w:ascii="Verdana" w:hAnsi="Verdana"/>
          <w:bCs/>
          <w:sz w:val="16"/>
          <w:szCs w:val="16"/>
        </w:rPr>
        <w:t>Completed</w:t>
      </w:r>
      <w:r w:rsidR="00D128D2" w:rsidRPr="00D128D2">
        <w:rPr>
          <w:rFonts w:ascii="Verdana" w:hAnsi="Verdana"/>
          <w:b/>
          <w:bCs/>
          <w:sz w:val="16"/>
          <w:szCs w:val="16"/>
        </w:rPr>
        <w:t xml:space="preserve"> </w:t>
      </w:r>
      <w:r w:rsidR="00592C91">
        <w:rPr>
          <w:rFonts w:ascii="Verdana" w:hAnsi="Verdana"/>
          <w:sz w:val="16"/>
          <w:szCs w:val="16"/>
        </w:rPr>
        <w:t>Lithosphere</w:t>
      </w:r>
      <w:r w:rsidR="00124BC5" w:rsidRPr="0010205B">
        <w:rPr>
          <w:rFonts w:ascii="Verdana" w:hAnsi="Verdana"/>
          <w:sz w:val="16"/>
          <w:szCs w:val="16"/>
        </w:rPr>
        <w:t xml:space="preserve"> Data Sheet</w:t>
      </w:r>
      <w:r w:rsidR="00D128D2">
        <w:rPr>
          <w:rFonts w:ascii="Verdana" w:hAnsi="Verdana"/>
          <w:sz w:val="16"/>
          <w:szCs w:val="16"/>
        </w:rPr>
        <w:t>s</w:t>
      </w:r>
    </w:p>
    <w:p w:rsidR="00124BC5" w:rsidRPr="0010205B" w:rsidRDefault="00124BC5" w:rsidP="00E93D7C">
      <w:pPr>
        <w:ind w:left="400"/>
        <w:jc w:val="both"/>
        <w:rPr>
          <w:rFonts w:ascii="Verdana" w:hAnsi="Verdana"/>
          <w:sz w:val="16"/>
          <w:szCs w:val="16"/>
        </w:rPr>
      </w:pPr>
    </w:p>
    <w:p w:rsidR="00124BC5" w:rsidRPr="00E55501" w:rsidRDefault="0010205B" w:rsidP="00E55501">
      <w:pPr>
        <w:ind w:left="400"/>
        <w:jc w:val="both"/>
        <w:rPr>
          <w:rFonts w:ascii="Verdana" w:hAnsi="Verdana"/>
          <w:sz w:val="16"/>
          <w:szCs w:val="16"/>
        </w:rPr>
      </w:pPr>
      <w:r w:rsidRPr="0010205B">
        <w:rPr>
          <w:rFonts w:ascii="Verdana" w:hAnsi="Verdana"/>
          <w:b/>
          <w:sz w:val="16"/>
          <w:szCs w:val="16"/>
        </w:rPr>
        <w:t xml:space="preserve">___ </w:t>
      </w:r>
      <w:r w:rsidR="00D128D2">
        <w:rPr>
          <w:rFonts w:ascii="Verdana" w:hAnsi="Verdana"/>
          <w:sz w:val="16"/>
          <w:szCs w:val="16"/>
        </w:rPr>
        <w:t>Obtaining a Soil Profile</w:t>
      </w:r>
    </w:p>
    <w:sectPr w:rsidR="00124BC5" w:rsidRPr="00E55501" w:rsidSect="00E55501">
      <w:pgSz w:w="12240" w:h="15840" w:code="1"/>
      <w:pgMar w:top="1152" w:right="1440" w:bottom="1152" w:left="1440" w:header="720" w:footer="720" w:gutter="0"/>
      <w:paperSrc w:first="15" w:other="15"/>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512C7"/>
    <w:multiLevelType w:val="multilevel"/>
    <w:tmpl w:val="0409001D"/>
    <w:styleLink w:val="MultipleChoiceExam"/>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ocumentProtection w:edit="readOnly" w:enforcement="0"/>
  <w:defaultTabStop w:val="720"/>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0882"/>
    <w:rsid w:val="00001FEF"/>
    <w:rsid w:val="00003DA2"/>
    <w:rsid w:val="00004647"/>
    <w:rsid w:val="000061EA"/>
    <w:rsid w:val="000073B8"/>
    <w:rsid w:val="00010467"/>
    <w:rsid w:val="000107A8"/>
    <w:rsid w:val="0001118F"/>
    <w:rsid w:val="00012257"/>
    <w:rsid w:val="00013184"/>
    <w:rsid w:val="00013859"/>
    <w:rsid w:val="00015544"/>
    <w:rsid w:val="0001596D"/>
    <w:rsid w:val="00015E36"/>
    <w:rsid w:val="000208C6"/>
    <w:rsid w:val="0002140C"/>
    <w:rsid w:val="00021B70"/>
    <w:rsid w:val="00021C2F"/>
    <w:rsid w:val="0002285D"/>
    <w:rsid w:val="00023219"/>
    <w:rsid w:val="00023381"/>
    <w:rsid w:val="00024EE3"/>
    <w:rsid w:val="00026177"/>
    <w:rsid w:val="00026886"/>
    <w:rsid w:val="000279DB"/>
    <w:rsid w:val="00027D3C"/>
    <w:rsid w:val="00030DA3"/>
    <w:rsid w:val="00030E5B"/>
    <w:rsid w:val="00031553"/>
    <w:rsid w:val="00031665"/>
    <w:rsid w:val="00031BEA"/>
    <w:rsid w:val="00032BE8"/>
    <w:rsid w:val="00032E2E"/>
    <w:rsid w:val="000334C6"/>
    <w:rsid w:val="00035226"/>
    <w:rsid w:val="0003551D"/>
    <w:rsid w:val="00035F1B"/>
    <w:rsid w:val="00037708"/>
    <w:rsid w:val="000408C2"/>
    <w:rsid w:val="00040E83"/>
    <w:rsid w:val="00041666"/>
    <w:rsid w:val="00041714"/>
    <w:rsid w:val="00041E03"/>
    <w:rsid w:val="0004205A"/>
    <w:rsid w:val="00050A37"/>
    <w:rsid w:val="000511AC"/>
    <w:rsid w:val="000541E9"/>
    <w:rsid w:val="00055288"/>
    <w:rsid w:val="00056FFA"/>
    <w:rsid w:val="00060270"/>
    <w:rsid w:val="0006084F"/>
    <w:rsid w:val="000608C4"/>
    <w:rsid w:val="0006249D"/>
    <w:rsid w:val="000649D2"/>
    <w:rsid w:val="00065245"/>
    <w:rsid w:val="00066276"/>
    <w:rsid w:val="000665C1"/>
    <w:rsid w:val="00066A0D"/>
    <w:rsid w:val="00072795"/>
    <w:rsid w:val="00073965"/>
    <w:rsid w:val="000759A0"/>
    <w:rsid w:val="00075AE9"/>
    <w:rsid w:val="000767E4"/>
    <w:rsid w:val="0007707D"/>
    <w:rsid w:val="0008053D"/>
    <w:rsid w:val="00081F36"/>
    <w:rsid w:val="00082921"/>
    <w:rsid w:val="0008309A"/>
    <w:rsid w:val="000856C8"/>
    <w:rsid w:val="00086692"/>
    <w:rsid w:val="00090078"/>
    <w:rsid w:val="00093793"/>
    <w:rsid w:val="00094856"/>
    <w:rsid w:val="0009534D"/>
    <w:rsid w:val="00095C1E"/>
    <w:rsid w:val="000A0848"/>
    <w:rsid w:val="000A10D9"/>
    <w:rsid w:val="000A13EB"/>
    <w:rsid w:val="000A18EE"/>
    <w:rsid w:val="000A668A"/>
    <w:rsid w:val="000B196C"/>
    <w:rsid w:val="000B1D50"/>
    <w:rsid w:val="000B3229"/>
    <w:rsid w:val="000B69C0"/>
    <w:rsid w:val="000B79BA"/>
    <w:rsid w:val="000C0760"/>
    <w:rsid w:val="000C1F23"/>
    <w:rsid w:val="000C2645"/>
    <w:rsid w:val="000C4F7D"/>
    <w:rsid w:val="000C5074"/>
    <w:rsid w:val="000C56FD"/>
    <w:rsid w:val="000D0C43"/>
    <w:rsid w:val="000D1F21"/>
    <w:rsid w:val="000D25B1"/>
    <w:rsid w:val="000D45B5"/>
    <w:rsid w:val="000D4707"/>
    <w:rsid w:val="000E0699"/>
    <w:rsid w:val="000E2D57"/>
    <w:rsid w:val="000E42D8"/>
    <w:rsid w:val="000E5F48"/>
    <w:rsid w:val="000E6F30"/>
    <w:rsid w:val="000E74CE"/>
    <w:rsid w:val="000F01B0"/>
    <w:rsid w:val="000F0920"/>
    <w:rsid w:val="000F10C6"/>
    <w:rsid w:val="000F1288"/>
    <w:rsid w:val="000F130A"/>
    <w:rsid w:val="000F162B"/>
    <w:rsid w:val="000F1CB9"/>
    <w:rsid w:val="000F1E59"/>
    <w:rsid w:val="000F2F75"/>
    <w:rsid w:val="000F7686"/>
    <w:rsid w:val="001013A1"/>
    <w:rsid w:val="0010205B"/>
    <w:rsid w:val="001022BF"/>
    <w:rsid w:val="00104809"/>
    <w:rsid w:val="00106307"/>
    <w:rsid w:val="00107197"/>
    <w:rsid w:val="00107479"/>
    <w:rsid w:val="00114736"/>
    <w:rsid w:val="00114F54"/>
    <w:rsid w:val="00115ABA"/>
    <w:rsid w:val="00115C69"/>
    <w:rsid w:val="00115F4C"/>
    <w:rsid w:val="00116172"/>
    <w:rsid w:val="00124BC5"/>
    <w:rsid w:val="001261B5"/>
    <w:rsid w:val="00126532"/>
    <w:rsid w:val="001276D4"/>
    <w:rsid w:val="001328C5"/>
    <w:rsid w:val="00132B9A"/>
    <w:rsid w:val="001342A3"/>
    <w:rsid w:val="0013570F"/>
    <w:rsid w:val="00141E16"/>
    <w:rsid w:val="001424A5"/>
    <w:rsid w:val="00144847"/>
    <w:rsid w:val="001459B5"/>
    <w:rsid w:val="001462E5"/>
    <w:rsid w:val="0014741B"/>
    <w:rsid w:val="00147978"/>
    <w:rsid w:val="001524E2"/>
    <w:rsid w:val="00152AF4"/>
    <w:rsid w:val="001538F4"/>
    <w:rsid w:val="00154FBD"/>
    <w:rsid w:val="001572D0"/>
    <w:rsid w:val="001601A1"/>
    <w:rsid w:val="001601A2"/>
    <w:rsid w:val="0016028B"/>
    <w:rsid w:val="00161438"/>
    <w:rsid w:val="001651BF"/>
    <w:rsid w:val="0016684B"/>
    <w:rsid w:val="00166BEF"/>
    <w:rsid w:val="00167A40"/>
    <w:rsid w:val="00167B08"/>
    <w:rsid w:val="001726BC"/>
    <w:rsid w:val="00173153"/>
    <w:rsid w:val="001736A3"/>
    <w:rsid w:val="001762C7"/>
    <w:rsid w:val="0018248C"/>
    <w:rsid w:val="0018343A"/>
    <w:rsid w:val="00187033"/>
    <w:rsid w:val="00191733"/>
    <w:rsid w:val="00191BA5"/>
    <w:rsid w:val="00193619"/>
    <w:rsid w:val="00195C45"/>
    <w:rsid w:val="001A0251"/>
    <w:rsid w:val="001A0B85"/>
    <w:rsid w:val="001A1D67"/>
    <w:rsid w:val="001A46F7"/>
    <w:rsid w:val="001A4C62"/>
    <w:rsid w:val="001A76E3"/>
    <w:rsid w:val="001A7FCF"/>
    <w:rsid w:val="001B02E2"/>
    <w:rsid w:val="001B26E2"/>
    <w:rsid w:val="001B36F9"/>
    <w:rsid w:val="001B517A"/>
    <w:rsid w:val="001B7175"/>
    <w:rsid w:val="001B7706"/>
    <w:rsid w:val="001B7B2A"/>
    <w:rsid w:val="001C1187"/>
    <w:rsid w:val="001C2D33"/>
    <w:rsid w:val="001C46D2"/>
    <w:rsid w:val="001C6AD6"/>
    <w:rsid w:val="001C71B6"/>
    <w:rsid w:val="001C7E44"/>
    <w:rsid w:val="001D0587"/>
    <w:rsid w:val="001D34AA"/>
    <w:rsid w:val="001D52B3"/>
    <w:rsid w:val="001D68AA"/>
    <w:rsid w:val="001E02A1"/>
    <w:rsid w:val="001E0DC1"/>
    <w:rsid w:val="001E1C36"/>
    <w:rsid w:val="001E24AA"/>
    <w:rsid w:val="001E50B4"/>
    <w:rsid w:val="001E741A"/>
    <w:rsid w:val="001F167F"/>
    <w:rsid w:val="001F187F"/>
    <w:rsid w:val="001F2F59"/>
    <w:rsid w:val="001F4492"/>
    <w:rsid w:val="001F4785"/>
    <w:rsid w:val="002001E1"/>
    <w:rsid w:val="0020047C"/>
    <w:rsid w:val="00204376"/>
    <w:rsid w:val="00205C78"/>
    <w:rsid w:val="00206755"/>
    <w:rsid w:val="002109B5"/>
    <w:rsid w:val="00210A8A"/>
    <w:rsid w:val="00210AF0"/>
    <w:rsid w:val="00211FF8"/>
    <w:rsid w:val="002130F1"/>
    <w:rsid w:val="002139FE"/>
    <w:rsid w:val="0021544B"/>
    <w:rsid w:val="00216625"/>
    <w:rsid w:val="002166DB"/>
    <w:rsid w:val="00216C7E"/>
    <w:rsid w:val="00223AAD"/>
    <w:rsid w:val="0022436C"/>
    <w:rsid w:val="00224441"/>
    <w:rsid w:val="0022576E"/>
    <w:rsid w:val="002265E2"/>
    <w:rsid w:val="00235486"/>
    <w:rsid w:val="0023661A"/>
    <w:rsid w:val="00237E87"/>
    <w:rsid w:val="002401B5"/>
    <w:rsid w:val="00240C4A"/>
    <w:rsid w:val="00241046"/>
    <w:rsid w:val="002412D8"/>
    <w:rsid w:val="00241469"/>
    <w:rsid w:val="00241E7E"/>
    <w:rsid w:val="002422B1"/>
    <w:rsid w:val="00246A9A"/>
    <w:rsid w:val="00246F09"/>
    <w:rsid w:val="002476E1"/>
    <w:rsid w:val="00251575"/>
    <w:rsid w:val="002523FB"/>
    <w:rsid w:val="0025329D"/>
    <w:rsid w:val="00253B08"/>
    <w:rsid w:val="0025417A"/>
    <w:rsid w:val="002551A7"/>
    <w:rsid w:val="00255946"/>
    <w:rsid w:val="00260ECF"/>
    <w:rsid w:val="002613C3"/>
    <w:rsid w:val="00262776"/>
    <w:rsid w:val="00263255"/>
    <w:rsid w:val="00264F5D"/>
    <w:rsid w:val="00265980"/>
    <w:rsid w:val="00265CA0"/>
    <w:rsid w:val="002660A5"/>
    <w:rsid w:val="0026658D"/>
    <w:rsid w:val="00266AA2"/>
    <w:rsid w:val="00272273"/>
    <w:rsid w:val="00272B36"/>
    <w:rsid w:val="00275F7B"/>
    <w:rsid w:val="002769C2"/>
    <w:rsid w:val="00276BE3"/>
    <w:rsid w:val="00276CE8"/>
    <w:rsid w:val="002820B8"/>
    <w:rsid w:val="002835C5"/>
    <w:rsid w:val="00284156"/>
    <w:rsid w:val="00287822"/>
    <w:rsid w:val="00293256"/>
    <w:rsid w:val="00294F08"/>
    <w:rsid w:val="00297929"/>
    <w:rsid w:val="00297E0F"/>
    <w:rsid w:val="002A0415"/>
    <w:rsid w:val="002A0E54"/>
    <w:rsid w:val="002A2C7B"/>
    <w:rsid w:val="002A2CAE"/>
    <w:rsid w:val="002A385D"/>
    <w:rsid w:val="002A411F"/>
    <w:rsid w:val="002A4841"/>
    <w:rsid w:val="002A4B24"/>
    <w:rsid w:val="002A661C"/>
    <w:rsid w:val="002A70AF"/>
    <w:rsid w:val="002B1433"/>
    <w:rsid w:val="002B17A2"/>
    <w:rsid w:val="002B37B7"/>
    <w:rsid w:val="002B4EA7"/>
    <w:rsid w:val="002B6CBF"/>
    <w:rsid w:val="002C124A"/>
    <w:rsid w:val="002C12CA"/>
    <w:rsid w:val="002C1357"/>
    <w:rsid w:val="002C155B"/>
    <w:rsid w:val="002C3659"/>
    <w:rsid w:val="002C5FE2"/>
    <w:rsid w:val="002C721C"/>
    <w:rsid w:val="002D0277"/>
    <w:rsid w:val="002D079B"/>
    <w:rsid w:val="002D213C"/>
    <w:rsid w:val="002D2733"/>
    <w:rsid w:val="002D2A15"/>
    <w:rsid w:val="002D5D96"/>
    <w:rsid w:val="002D7069"/>
    <w:rsid w:val="002E13D7"/>
    <w:rsid w:val="002E1759"/>
    <w:rsid w:val="002E310A"/>
    <w:rsid w:val="002E31E8"/>
    <w:rsid w:val="002E3B97"/>
    <w:rsid w:val="002E4538"/>
    <w:rsid w:val="002E713D"/>
    <w:rsid w:val="002E7691"/>
    <w:rsid w:val="002E7940"/>
    <w:rsid w:val="002E7FC1"/>
    <w:rsid w:val="002F0442"/>
    <w:rsid w:val="002F07D8"/>
    <w:rsid w:val="002F553F"/>
    <w:rsid w:val="002F68B0"/>
    <w:rsid w:val="002F71B9"/>
    <w:rsid w:val="002F7978"/>
    <w:rsid w:val="00301E62"/>
    <w:rsid w:val="003029AA"/>
    <w:rsid w:val="00303AED"/>
    <w:rsid w:val="0030400D"/>
    <w:rsid w:val="00306500"/>
    <w:rsid w:val="00306DD2"/>
    <w:rsid w:val="00307193"/>
    <w:rsid w:val="00310E4A"/>
    <w:rsid w:val="00311699"/>
    <w:rsid w:val="003158AF"/>
    <w:rsid w:val="00315C9F"/>
    <w:rsid w:val="00316233"/>
    <w:rsid w:val="0031657B"/>
    <w:rsid w:val="00322410"/>
    <w:rsid w:val="0032256D"/>
    <w:rsid w:val="00322644"/>
    <w:rsid w:val="00322961"/>
    <w:rsid w:val="00323A80"/>
    <w:rsid w:val="00324E0F"/>
    <w:rsid w:val="00330011"/>
    <w:rsid w:val="00333811"/>
    <w:rsid w:val="00333E46"/>
    <w:rsid w:val="00334E4F"/>
    <w:rsid w:val="00336A04"/>
    <w:rsid w:val="00336B44"/>
    <w:rsid w:val="00337E4F"/>
    <w:rsid w:val="00337F4D"/>
    <w:rsid w:val="0034045C"/>
    <w:rsid w:val="00341366"/>
    <w:rsid w:val="0034373C"/>
    <w:rsid w:val="003441EF"/>
    <w:rsid w:val="0034434E"/>
    <w:rsid w:val="003476A1"/>
    <w:rsid w:val="00350B9B"/>
    <w:rsid w:val="003519F7"/>
    <w:rsid w:val="00351D21"/>
    <w:rsid w:val="0035363C"/>
    <w:rsid w:val="00354356"/>
    <w:rsid w:val="0035627F"/>
    <w:rsid w:val="003579C1"/>
    <w:rsid w:val="00360EED"/>
    <w:rsid w:val="0036228D"/>
    <w:rsid w:val="0036390E"/>
    <w:rsid w:val="00363E34"/>
    <w:rsid w:val="00364AEE"/>
    <w:rsid w:val="003677A1"/>
    <w:rsid w:val="003701A4"/>
    <w:rsid w:val="00370B52"/>
    <w:rsid w:val="00372E11"/>
    <w:rsid w:val="00374C81"/>
    <w:rsid w:val="00374EF9"/>
    <w:rsid w:val="0037537E"/>
    <w:rsid w:val="003767E7"/>
    <w:rsid w:val="0038004B"/>
    <w:rsid w:val="0038162D"/>
    <w:rsid w:val="00381CB6"/>
    <w:rsid w:val="0038287E"/>
    <w:rsid w:val="00384F33"/>
    <w:rsid w:val="00385212"/>
    <w:rsid w:val="0038566A"/>
    <w:rsid w:val="003858E4"/>
    <w:rsid w:val="003867FF"/>
    <w:rsid w:val="00387B78"/>
    <w:rsid w:val="00391BE8"/>
    <w:rsid w:val="00391C51"/>
    <w:rsid w:val="00394F91"/>
    <w:rsid w:val="00395483"/>
    <w:rsid w:val="00397919"/>
    <w:rsid w:val="003A0E01"/>
    <w:rsid w:val="003A0FD1"/>
    <w:rsid w:val="003A2006"/>
    <w:rsid w:val="003A2EE0"/>
    <w:rsid w:val="003A5316"/>
    <w:rsid w:val="003A59D6"/>
    <w:rsid w:val="003A5E4F"/>
    <w:rsid w:val="003A6E82"/>
    <w:rsid w:val="003A7AC5"/>
    <w:rsid w:val="003B26AA"/>
    <w:rsid w:val="003B356E"/>
    <w:rsid w:val="003B3C29"/>
    <w:rsid w:val="003B4FB5"/>
    <w:rsid w:val="003B6523"/>
    <w:rsid w:val="003B6618"/>
    <w:rsid w:val="003B6AE9"/>
    <w:rsid w:val="003B7D6B"/>
    <w:rsid w:val="003C2DE6"/>
    <w:rsid w:val="003C4DEE"/>
    <w:rsid w:val="003C5486"/>
    <w:rsid w:val="003C554E"/>
    <w:rsid w:val="003C59F3"/>
    <w:rsid w:val="003D003E"/>
    <w:rsid w:val="003D16D7"/>
    <w:rsid w:val="003D1DC8"/>
    <w:rsid w:val="003D39FE"/>
    <w:rsid w:val="003D4163"/>
    <w:rsid w:val="003D487D"/>
    <w:rsid w:val="003D5068"/>
    <w:rsid w:val="003D6FD6"/>
    <w:rsid w:val="003D716D"/>
    <w:rsid w:val="003E1BE5"/>
    <w:rsid w:val="003E39F4"/>
    <w:rsid w:val="003E43E7"/>
    <w:rsid w:val="003E4462"/>
    <w:rsid w:val="003E5179"/>
    <w:rsid w:val="003E7396"/>
    <w:rsid w:val="003E7691"/>
    <w:rsid w:val="003E7B77"/>
    <w:rsid w:val="003F01D3"/>
    <w:rsid w:val="003F27B8"/>
    <w:rsid w:val="003F306E"/>
    <w:rsid w:val="003F3D28"/>
    <w:rsid w:val="003F4290"/>
    <w:rsid w:val="003F603E"/>
    <w:rsid w:val="003F6798"/>
    <w:rsid w:val="0040069F"/>
    <w:rsid w:val="00401088"/>
    <w:rsid w:val="0040716C"/>
    <w:rsid w:val="00407693"/>
    <w:rsid w:val="00410DC0"/>
    <w:rsid w:val="00412C24"/>
    <w:rsid w:val="004133D2"/>
    <w:rsid w:val="00413B7A"/>
    <w:rsid w:val="00420A43"/>
    <w:rsid w:val="004226D8"/>
    <w:rsid w:val="00423081"/>
    <w:rsid w:val="00423246"/>
    <w:rsid w:val="0042368F"/>
    <w:rsid w:val="00424CD0"/>
    <w:rsid w:val="00424E80"/>
    <w:rsid w:val="004253CD"/>
    <w:rsid w:val="004256E3"/>
    <w:rsid w:val="00425838"/>
    <w:rsid w:val="00430800"/>
    <w:rsid w:val="00430924"/>
    <w:rsid w:val="004310A0"/>
    <w:rsid w:val="00433636"/>
    <w:rsid w:val="004352B9"/>
    <w:rsid w:val="0044005E"/>
    <w:rsid w:val="00442228"/>
    <w:rsid w:val="004437AE"/>
    <w:rsid w:val="004475CF"/>
    <w:rsid w:val="0044784C"/>
    <w:rsid w:val="00451569"/>
    <w:rsid w:val="00451BA0"/>
    <w:rsid w:val="00454662"/>
    <w:rsid w:val="00455350"/>
    <w:rsid w:val="004557D1"/>
    <w:rsid w:val="00461E5E"/>
    <w:rsid w:val="00462F0D"/>
    <w:rsid w:val="00463B8B"/>
    <w:rsid w:val="00467C36"/>
    <w:rsid w:val="004708C5"/>
    <w:rsid w:val="00471D46"/>
    <w:rsid w:val="00473AE9"/>
    <w:rsid w:val="0047587F"/>
    <w:rsid w:val="0047736B"/>
    <w:rsid w:val="0047781C"/>
    <w:rsid w:val="00477B5F"/>
    <w:rsid w:val="004803B2"/>
    <w:rsid w:val="004808B6"/>
    <w:rsid w:val="004818EC"/>
    <w:rsid w:val="004822F6"/>
    <w:rsid w:val="00482A38"/>
    <w:rsid w:val="00482AB4"/>
    <w:rsid w:val="00484CF3"/>
    <w:rsid w:val="00491019"/>
    <w:rsid w:val="00491B17"/>
    <w:rsid w:val="004937AC"/>
    <w:rsid w:val="00493F4E"/>
    <w:rsid w:val="004969FD"/>
    <w:rsid w:val="00496A08"/>
    <w:rsid w:val="00496D57"/>
    <w:rsid w:val="00496D9C"/>
    <w:rsid w:val="00497212"/>
    <w:rsid w:val="004A0010"/>
    <w:rsid w:val="004A1DBF"/>
    <w:rsid w:val="004A38C3"/>
    <w:rsid w:val="004A518A"/>
    <w:rsid w:val="004A58AD"/>
    <w:rsid w:val="004B00CB"/>
    <w:rsid w:val="004B1449"/>
    <w:rsid w:val="004B2DD3"/>
    <w:rsid w:val="004B3594"/>
    <w:rsid w:val="004B665C"/>
    <w:rsid w:val="004B72FC"/>
    <w:rsid w:val="004B7619"/>
    <w:rsid w:val="004C10DF"/>
    <w:rsid w:val="004C1C5C"/>
    <w:rsid w:val="004C319C"/>
    <w:rsid w:val="004C5C42"/>
    <w:rsid w:val="004D1382"/>
    <w:rsid w:val="004D6F20"/>
    <w:rsid w:val="004D706F"/>
    <w:rsid w:val="004D7199"/>
    <w:rsid w:val="004D7BD4"/>
    <w:rsid w:val="004D7E9E"/>
    <w:rsid w:val="004E26B0"/>
    <w:rsid w:val="004E40F7"/>
    <w:rsid w:val="004E6DED"/>
    <w:rsid w:val="004E71A0"/>
    <w:rsid w:val="004F07AF"/>
    <w:rsid w:val="004F0D73"/>
    <w:rsid w:val="004F16DC"/>
    <w:rsid w:val="004F34DB"/>
    <w:rsid w:val="004F39E5"/>
    <w:rsid w:val="004F3BA3"/>
    <w:rsid w:val="004F5678"/>
    <w:rsid w:val="004F583E"/>
    <w:rsid w:val="004F5A46"/>
    <w:rsid w:val="004F5AE2"/>
    <w:rsid w:val="004F6D80"/>
    <w:rsid w:val="004F77C3"/>
    <w:rsid w:val="0051068D"/>
    <w:rsid w:val="005106E5"/>
    <w:rsid w:val="005144CA"/>
    <w:rsid w:val="005151CC"/>
    <w:rsid w:val="00517024"/>
    <w:rsid w:val="00517096"/>
    <w:rsid w:val="00520FED"/>
    <w:rsid w:val="005309FC"/>
    <w:rsid w:val="00532CCC"/>
    <w:rsid w:val="00532CF0"/>
    <w:rsid w:val="005344F9"/>
    <w:rsid w:val="00534ED3"/>
    <w:rsid w:val="00536A70"/>
    <w:rsid w:val="00536AE4"/>
    <w:rsid w:val="00537303"/>
    <w:rsid w:val="005376FF"/>
    <w:rsid w:val="00543FAD"/>
    <w:rsid w:val="00545818"/>
    <w:rsid w:val="00550471"/>
    <w:rsid w:val="00552752"/>
    <w:rsid w:val="00554157"/>
    <w:rsid w:val="005545CD"/>
    <w:rsid w:val="0055585E"/>
    <w:rsid w:val="0056010F"/>
    <w:rsid w:val="005602BC"/>
    <w:rsid w:val="00563002"/>
    <w:rsid w:val="00565548"/>
    <w:rsid w:val="00565687"/>
    <w:rsid w:val="005658C9"/>
    <w:rsid w:val="005676A6"/>
    <w:rsid w:val="00570BBF"/>
    <w:rsid w:val="00571AD1"/>
    <w:rsid w:val="00572319"/>
    <w:rsid w:val="00572BF1"/>
    <w:rsid w:val="00573396"/>
    <w:rsid w:val="00575599"/>
    <w:rsid w:val="00575A5E"/>
    <w:rsid w:val="00575C21"/>
    <w:rsid w:val="0058062D"/>
    <w:rsid w:val="0058301B"/>
    <w:rsid w:val="0058599F"/>
    <w:rsid w:val="005866AA"/>
    <w:rsid w:val="00586873"/>
    <w:rsid w:val="00587A6C"/>
    <w:rsid w:val="00590345"/>
    <w:rsid w:val="00592C91"/>
    <w:rsid w:val="00593479"/>
    <w:rsid w:val="005951BC"/>
    <w:rsid w:val="005A0A16"/>
    <w:rsid w:val="005A0B2E"/>
    <w:rsid w:val="005A1059"/>
    <w:rsid w:val="005A18F4"/>
    <w:rsid w:val="005A234E"/>
    <w:rsid w:val="005A244F"/>
    <w:rsid w:val="005A7A13"/>
    <w:rsid w:val="005B0146"/>
    <w:rsid w:val="005B0E51"/>
    <w:rsid w:val="005B14F6"/>
    <w:rsid w:val="005B28F4"/>
    <w:rsid w:val="005B29E7"/>
    <w:rsid w:val="005B33E9"/>
    <w:rsid w:val="005B39FC"/>
    <w:rsid w:val="005B42E2"/>
    <w:rsid w:val="005B5422"/>
    <w:rsid w:val="005B6A4F"/>
    <w:rsid w:val="005B7CB9"/>
    <w:rsid w:val="005C2039"/>
    <w:rsid w:val="005C30F1"/>
    <w:rsid w:val="005C44A6"/>
    <w:rsid w:val="005C5088"/>
    <w:rsid w:val="005D2320"/>
    <w:rsid w:val="005D478F"/>
    <w:rsid w:val="005D58E6"/>
    <w:rsid w:val="005D592A"/>
    <w:rsid w:val="005D5DD2"/>
    <w:rsid w:val="005D63C1"/>
    <w:rsid w:val="005D6AE6"/>
    <w:rsid w:val="005D76F9"/>
    <w:rsid w:val="005E15DC"/>
    <w:rsid w:val="005E1F81"/>
    <w:rsid w:val="005E2120"/>
    <w:rsid w:val="005E2E1B"/>
    <w:rsid w:val="005E2FE6"/>
    <w:rsid w:val="005E3855"/>
    <w:rsid w:val="005E56EC"/>
    <w:rsid w:val="005E5F38"/>
    <w:rsid w:val="005E60F4"/>
    <w:rsid w:val="005E6FAC"/>
    <w:rsid w:val="005E728E"/>
    <w:rsid w:val="005F1BF3"/>
    <w:rsid w:val="005F3132"/>
    <w:rsid w:val="005F3C8C"/>
    <w:rsid w:val="005F5371"/>
    <w:rsid w:val="005F64E5"/>
    <w:rsid w:val="00601DB5"/>
    <w:rsid w:val="006025FB"/>
    <w:rsid w:val="006044A4"/>
    <w:rsid w:val="00607EBC"/>
    <w:rsid w:val="006125FC"/>
    <w:rsid w:val="006128C4"/>
    <w:rsid w:val="00612C9B"/>
    <w:rsid w:val="00615BF7"/>
    <w:rsid w:val="0061606B"/>
    <w:rsid w:val="006177F1"/>
    <w:rsid w:val="00621664"/>
    <w:rsid w:val="00621A28"/>
    <w:rsid w:val="00623994"/>
    <w:rsid w:val="0062479A"/>
    <w:rsid w:val="0062551C"/>
    <w:rsid w:val="00626353"/>
    <w:rsid w:val="006279B9"/>
    <w:rsid w:val="006300AD"/>
    <w:rsid w:val="0063018E"/>
    <w:rsid w:val="0063137D"/>
    <w:rsid w:val="006322F3"/>
    <w:rsid w:val="00632CE9"/>
    <w:rsid w:val="00634C8B"/>
    <w:rsid w:val="006360D5"/>
    <w:rsid w:val="006374A3"/>
    <w:rsid w:val="00640221"/>
    <w:rsid w:val="006422DD"/>
    <w:rsid w:val="0064366D"/>
    <w:rsid w:val="006439ED"/>
    <w:rsid w:val="00643C0C"/>
    <w:rsid w:val="00644185"/>
    <w:rsid w:val="00646C02"/>
    <w:rsid w:val="00647C5E"/>
    <w:rsid w:val="00647D0F"/>
    <w:rsid w:val="00650FF1"/>
    <w:rsid w:val="006516A7"/>
    <w:rsid w:val="00653341"/>
    <w:rsid w:val="00655B03"/>
    <w:rsid w:val="00656AF6"/>
    <w:rsid w:val="0065778D"/>
    <w:rsid w:val="006605CA"/>
    <w:rsid w:val="006659B5"/>
    <w:rsid w:val="00665C5A"/>
    <w:rsid w:val="006712B5"/>
    <w:rsid w:val="00672A4C"/>
    <w:rsid w:val="00673FF5"/>
    <w:rsid w:val="00675A5A"/>
    <w:rsid w:val="00675D71"/>
    <w:rsid w:val="00682CD8"/>
    <w:rsid w:val="00684E3D"/>
    <w:rsid w:val="0068525C"/>
    <w:rsid w:val="00690341"/>
    <w:rsid w:val="006908B7"/>
    <w:rsid w:val="00691771"/>
    <w:rsid w:val="0069348E"/>
    <w:rsid w:val="006947EC"/>
    <w:rsid w:val="00696584"/>
    <w:rsid w:val="00696699"/>
    <w:rsid w:val="0069791D"/>
    <w:rsid w:val="00697D91"/>
    <w:rsid w:val="006A2B1E"/>
    <w:rsid w:val="006A2C95"/>
    <w:rsid w:val="006A3AFA"/>
    <w:rsid w:val="006A3FA0"/>
    <w:rsid w:val="006B174B"/>
    <w:rsid w:val="006B19C8"/>
    <w:rsid w:val="006B2861"/>
    <w:rsid w:val="006B34A9"/>
    <w:rsid w:val="006B51D0"/>
    <w:rsid w:val="006B692A"/>
    <w:rsid w:val="006C1E39"/>
    <w:rsid w:val="006C1FA1"/>
    <w:rsid w:val="006C2B00"/>
    <w:rsid w:val="006C2E6D"/>
    <w:rsid w:val="006C4C43"/>
    <w:rsid w:val="006C6665"/>
    <w:rsid w:val="006D029C"/>
    <w:rsid w:val="006D05EB"/>
    <w:rsid w:val="006D1DB6"/>
    <w:rsid w:val="006D1F8A"/>
    <w:rsid w:val="006D2F89"/>
    <w:rsid w:val="006D4341"/>
    <w:rsid w:val="006D4CA5"/>
    <w:rsid w:val="006D5979"/>
    <w:rsid w:val="006D5D08"/>
    <w:rsid w:val="006D5E7D"/>
    <w:rsid w:val="006D7130"/>
    <w:rsid w:val="006E1495"/>
    <w:rsid w:val="006E1B4D"/>
    <w:rsid w:val="006E274D"/>
    <w:rsid w:val="006E4073"/>
    <w:rsid w:val="006E44F4"/>
    <w:rsid w:val="006E543D"/>
    <w:rsid w:val="006F04C9"/>
    <w:rsid w:val="006F17B8"/>
    <w:rsid w:val="006F2220"/>
    <w:rsid w:val="006F56D9"/>
    <w:rsid w:val="006F5D60"/>
    <w:rsid w:val="006F5FAD"/>
    <w:rsid w:val="006F71D3"/>
    <w:rsid w:val="00701B72"/>
    <w:rsid w:val="007062B0"/>
    <w:rsid w:val="007121B5"/>
    <w:rsid w:val="00712F76"/>
    <w:rsid w:val="00713CD7"/>
    <w:rsid w:val="00713E39"/>
    <w:rsid w:val="00713F12"/>
    <w:rsid w:val="0071792B"/>
    <w:rsid w:val="00721E45"/>
    <w:rsid w:val="00721F58"/>
    <w:rsid w:val="00722251"/>
    <w:rsid w:val="00722C7F"/>
    <w:rsid w:val="00722D49"/>
    <w:rsid w:val="00723151"/>
    <w:rsid w:val="00726BB2"/>
    <w:rsid w:val="00726CEB"/>
    <w:rsid w:val="00730DB0"/>
    <w:rsid w:val="00733AF3"/>
    <w:rsid w:val="00734875"/>
    <w:rsid w:val="00736297"/>
    <w:rsid w:val="0074121D"/>
    <w:rsid w:val="007420D7"/>
    <w:rsid w:val="00742AB2"/>
    <w:rsid w:val="00743FBF"/>
    <w:rsid w:val="00746911"/>
    <w:rsid w:val="00747D8F"/>
    <w:rsid w:val="00750B25"/>
    <w:rsid w:val="007545ED"/>
    <w:rsid w:val="007549A6"/>
    <w:rsid w:val="00755F8A"/>
    <w:rsid w:val="007608A8"/>
    <w:rsid w:val="00761716"/>
    <w:rsid w:val="00764657"/>
    <w:rsid w:val="00771CE6"/>
    <w:rsid w:val="00772845"/>
    <w:rsid w:val="007744B5"/>
    <w:rsid w:val="00774B08"/>
    <w:rsid w:val="00776BEA"/>
    <w:rsid w:val="00776D99"/>
    <w:rsid w:val="007772E6"/>
    <w:rsid w:val="00777F4E"/>
    <w:rsid w:val="0078107C"/>
    <w:rsid w:val="0078231D"/>
    <w:rsid w:val="00782913"/>
    <w:rsid w:val="00782981"/>
    <w:rsid w:val="00782FDD"/>
    <w:rsid w:val="00783DE1"/>
    <w:rsid w:val="007870E2"/>
    <w:rsid w:val="00791C49"/>
    <w:rsid w:val="007934DD"/>
    <w:rsid w:val="0079351E"/>
    <w:rsid w:val="0079466A"/>
    <w:rsid w:val="00797B9A"/>
    <w:rsid w:val="007A02E2"/>
    <w:rsid w:val="007A085D"/>
    <w:rsid w:val="007A32E0"/>
    <w:rsid w:val="007A3589"/>
    <w:rsid w:val="007A38A5"/>
    <w:rsid w:val="007A4BD7"/>
    <w:rsid w:val="007A7103"/>
    <w:rsid w:val="007A7192"/>
    <w:rsid w:val="007B2061"/>
    <w:rsid w:val="007B4CAB"/>
    <w:rsid w:val="007B6488"/>
    <w:rsid w:val="007B75B0"/>
    <w:rsid w:val="007C14D7"/>
    <w:rsid w:val="007C2A41"/>
    <w:rsid w:val="007C6DBF"/>
    <w:rsid w:val="007C7790"/>
    <w:rsid w:val="007D02E1"/>
    <w:rsid w:val="007D0489"/>
    <w:rsid w:val="007D1700"/>
    <w:rsid w:val="007D173B"/>
    <w:rsid w:val="007D305F"/>
    <w:rsid w:val="007D3144"/>
    <w:rsid w:val="007D3406"/>
    <w:rsid w:val="007D43DB"/>
    <w:rsid w:val="007D4A59"/>
    <w:rsid w:val="007D5FD2"/>
    <w:rsid w:val="007D6577"/>
    <w:rsid w:val="007D69EB"/>
    <w:rsid w:val="007D7063"/>
    <w:rsid w:val="007E05C0"/>
    <w:rsid w:val="007E26DC"/>
    <w:rsid w:val="007E3257"/>
    <w:rsid w:val="007E4F76"/>
    <w:rsid w:val="007E5786"/>
    <w:rsid w:val="007E5C27"/>
    <w:rsid w:val="007E673A"/>
    <w:rsid w:val="007E6A29"/>
    <w:rsid w:val="007E6F1E"/>
    <w:rsid w:val="007F1EFC"/>
    <w:rsid w:val="007F500F"/>
    <w:rsid w:val="007F5F89"/>
    <w:rsid w:val="007F60F9"/>
    <w:rsid w:val="007F64FB"/>
    <w:rsid w:val="007F7165"/>
    <w:rsid w:val="00800882"/>
    <w:rsid w:val="0080095F"/>
    <w:rsid w:val="00801675"/>
    <w:rsid w:val="00802E8A"/>
    <w:rsid w:val="008035E0"/>
    <w:rsid w:val="00805C00"/>
    <w:rsid w:val="00805F28"/>
    <w:rsid w:val="00806125"/>
    <w:rsid w:val="008108C4"/>
    <w:rsid w:val="008115F0"/>
    <w:rsid w:val="008129B2"/>
    <w:rsid w:val="008145F0"/>
    <w:rsid w:val="00815B39"/>
    <w:rsid w:val="00820F0E"/>
    <w:rsid w:val="00821028"/>
    <w:rsid w:val="008224D7"/>
    <w:rsid w:val="008226A2"/>
    <w:rsid w:val="00822C18"/>
    <w:rsid w:val="008244C3"/>
    <w:rsid w:val="00825AF1"/>
    <w:rsid w:val="008263FB"/>
    <w:rsid w:val="00830A65"/>
    <w:rsid w:val="00832BBB"/>
    <w:rsid w:val="00833C2F"/>
    <w:rsid w:val="008340BA"/>
    <w:rsid w:val="00834590"/>
    <w:rsid w:val="008352EA"/>
    <w:rsid w:val="00836672"/>
    <w:rsid w:val="008376AA"/>
    <w:rsid w:val="00837FB3"/>
    <w:rsid w:val="00840819"/>
    <w:rsid w:val="00840FDD"/>
    <w:rsid w:val="008417C5"/>
    <w:rsid w:val="008418AB"/>
    <w:rsid w:val="00842389"/>
    <w:rsid w:val="00842A6C"/>
    <w:rsid w:val="0084333A"/>
    <w:rsid w:val="00843699"/>
    <w:rsid w:val="008446DC"/>
    <w:rsid w:val="00845E12"/>
    <w:rsid w:val="00846DE6"/>
    <w:rsid w:val="00850157"/>
    <w:rsid w:val="00850619"/>
    <w:rsid w:val="0085094B"/>
    <w:rsid w:val="008528C1"/>
    <w:rsid w:val="008531B8"/>
    <w:rsid w:val="00854BB8"/>
    <w:rsid w:val="008554D8"/>
    <w:rsid w:val="00855765"/>
    <w:rsid w:val="008559D7"/>
    <w:rsid w:val="00857ECD"/>
    <w:rsid w:val="00862B5B"/>
    <w:rsid w:val="00862ECD"/>
    <w:rsid w:val="0086502E"/>
    <w:rsid w:val="00865A6A"/>
    <w:rsid w:val="00867E1F"/>
    <w:rsid w:val="0087007F"/>
    <w:rsid w:val="008718F9"/>
    <w:rsid w:val="008722C1"/>
    <w:rsid w:val="008724D8"/>
    <w:rsid w:val="00872914"/>
    <w:rsid w:val="00872E66"/>
    <w:rsid w:val="008736F4"/>
    <w:rsid w:val="008776F9"/>
    <w:rsid w:val="00880F5D"/>
    <w:rsid w:val="008813B6"/>
    <w:rsid w:val="00885451"/>
    <w:rsid w:val="0088614A"/>
    <w:rsid w:val="00886272"/>
    <w:rsid w:val="00886542"/>
    <w:rsid w:val="00887B01"/>
    <w:rsid w:val="00893640"/>
    <w:rsid w:val="00896C56"/>
    <w:rsid w:val="00897EDE"/>
    <w:rsid w:val="008A05C9"/>
    <w:rsid w:val="008A12C4"/>
    <w:rsid w:val="008A1566"/>
    <w:rsid w:val="008A2067"/>
    <w:rsid w:val="008A242C"/>
    <w:rsid w:val="008A5B12"/>
    <w:rsid w:val="008A7B2D"/>
    <w:rsid w:val="008B187B"/>
    <w:rsid w:val="008B1E79"/>
    <w:rsid w:val="008B3B32"/>
    <w:rsid w:val="008B4406"/>
    <w:rsid w:val="008B567B"/>
    <w:rsid w:val="008B5A1A"/>
    <w:rsid w:val="008B6811"/>
    <w:rsid w:val="008B7B6C"/>
    <w:rsid w:val="008C0F4B"/>
    <w:rsid w:val="008C1C13"/>
    <w:rsid w:val="008C2D68"/>
    <w:rsid w:val="008C3DF2"/>
    <w:rsid w:val="008C3F15"/>
    <w:rsid w:val="008C42FC"/>
    <w:rsid w:val="008C50F5"/>
    <w:rsid w:val="008C52D8"/>
    <w:rsid w:val="008C6600"/>
    <w:rsid w:val="008C7B95"/>
    <w:rsid w:val="008D00B5"/>
    <w:rsid w:val="008D0618"/>
    <w:rsid w:val="008D1221"/>
    <w:rsid w:val="008D1BA7"/>
    <w:rsid w:val="008D1C57"/>
    <w:rsid w:val="008D2F35"/>
    <w:rsid w:val="008D4E53"/>
    <w:rsid w:val="008D5806"/>
    <w:rsid w:val="008D59DD"/>
    <w:rsid w:val="008D6239"/>
    <w:rsid w:val="008D6350"/>
    <w:rsid w:val="008D6758"/>
    <w:rsid w:val="008D77F7"/>
    <w:rsid w:val="008E415C"/>
    <w:rsid w:val="008E48D1"/>
    <w:rsid w:val="008E5310"/>
    <w:rsid w:val="008E59F8"/>
    <w:rsid w:val="008E5C4E"/>
    <w:rsid w:val="008E5EEC"/>
    <w:rsid w:val="008E7CE8"/>
    <w:rsid w:val="008F035F"/>
    <w:rsid w:val="008F1F30"/>
    <w:rsid w:val="008F2B33"/>
    <w:rsid w:val="008F3B5F"/>
    <w:rsid w:val="008F7CAC"/>
    <w:rsid w:val="009003F0"/>
    <w:rsid w:val="00900505"/>
    <w:rsid w:val="009014C4"/>
    <w:rsid w:val="00901BB7"/>
    <w:rsid w:val="009030CB"/>
    <w:rsid w:val="009048F0"/>
    <w:rsid w:val="00904E1B"/>
    <w:rsid w:val="00905563"/>
    <w:rsid w:val="00905834"/>
    <w:rsid w:val="00907424"/>
    <w:rsid w:val="0090773D"/>
    <w:rsid w:val="009077E4"/>
    <w:rsid w:val="009131D1"/>
    <w:rsid w:val="0091478B"/>
    <w:rsid w:val="00916EC3"/>
    <w:rsid w:val="00916FAE"/>
    <w:rsid w:val="009202E0"/>
    <w:rsid w:val="0092286E"/>
    <w:rsid w:val="00924F72"/>
    <w:rsid w:val="00930FC1"/>
    <w:rsid w:val="00931E4F"/>
    <w:rsid w:val="009320E6"/>
    <w:rsid w:val="00933965"/>
    <w:rsid w:val="00935B39"/>
    <w:rsid w:val="00940BC9"/>
    <w:rsid w:val="0094473D"/>
    <w:rsid w:val="00947992"/>
    <w:rsid w:val="00947AD0"/>
    <w:rsid w:val="00950E0E"/>
    <w:rsid w:val="0095141F"/>
    <w:rsid w:val="009515C6"/>
    <w:rsid w:val="00951DF4"/>
    <w:rsid w:val="00952097"/>
    <w:rsid w:val="00952419"/>
    <w:rsid w:val="00952EAC"/>
    <w:rsid w:val="009533C5"/>
    <w:rsid w:val="00953941"/>
    <w:rsid w:val="009570FD"/>
    <w:rsid w:val="00964950"/>
    <w:rsid w:val="00966470"/>
    <w:rsid w:val="0096651D"/>
    <w:rsid w:val="009667BD"/>
    <w:rsid w:val="00967061"/>
    <w:rsid w:val="009706B7"/>
    <w:rsid w:val="0097163F"/>
    <w:rsid w:val="00973191"/>
    <w:rsid w:val="00973727"/>
    <w:rsid w:val="00974D99"/>
    <w:rsid w:val="0097526A"/>
    <w:rsid w:val="009755F6"/>
    <w:rsid w:val="00975EC8"/>
    <w:rsid w:val="00977831"/>
    <w:rsid w:val="00982789"/>
    <w:rsid w:val="00982FC0"/>
    <w:rsid w:val="009830D2"/>
    <w:rsid w:val="00983382"/>
    <w:rsid w:val="00984879"/>
    <w:rsid w:val="00985267"/>
    <w:rsid w:val="00991C7D"/>
    <w:rsid w:val="00991F83"/>
    <w:rsid w:val="009924EF"/>
    <w:rsid w:val="00992902"/>
    <w:rsid w:val="00993429"/>
    <w:rsid w:val="0099467A"/>
    <w:rsid w:val="009946A5"/>
    <w:rsid w:val="00994B5C"/>
    <w:rsid w:val="009965CA"/>
    <w:rsid w:val="0099772A"/>
    <w:rsid w:val="00997D34"/>
    <w:rsid w:val="009A1C8C"/>
    <w:rsid w:val="009A28F5"/>
    <w:rsid w:val="009A3724"/>
    <w:rsid w:val="009A3A50"/>
    <w:rsid w:val="009A4F64"/>
    <w:rsid w:val="009A5193"/>
    <w:rsid w:val="009A6E16"/>
    <w:rsid w:val="009B0CF4"/>
    <w:rsid w:val="009B1F13"/>
    <w:rsid w:val="009B230C"/>
    <w:rsid w:val="009B2655"/>
    <w:rsid w:val="009B3191"/>
    <w:rsid w:val="009B4189"/>
    <w:rsid w:val="009B4F8D"/>
    <w:rsid w:val="009B5B35"/>
    <w:rsid w:val="009B6A53"/>
    <w:rsid w:val="009B770A"/>
    <w:rsid w:val="009C22D1"/>
    <w:rsid w:val="009C23D6"/>
    <w:rsid w:val="009C3892"/>
    <w:rsid w:val="009C3FDC"/>
    <w:rsid w:val="009C6CFA"/>
    <w:rsid w:val="009C766E"/>
    <w:rsid w:val="009C7F35"/>
    <w:rsid w:val="009D0063"/>
    <w:rsid w:val="009D0C78"/>
    <w:rsid w:val="009D3DE8"/>
    <w:rsid w:val="009D5342"/>
    <w:rsid w:val="009D53C0"/>
    <w:rsid w:val="009D64E5"/>
    <w:rsid w:val="009D6A48"/>
    <w:rsid w:val="009D6C66"/>
    <w:rsid w:val="009D7BD7"/>
    <w:rsid w:val="009E060E"/>
    <w:rsid w:val="009E1203"/>
    <w:rsid w:val="009E1C31"/>
    <w:rsid w:val="009E1EA2"/>
    <w:rsid w:val="009E6A78"/>
    <w:rsid w:val="009F0633"/>
    <w:rsid w:val="009F0884"/>
    <w:rsid w:val="009F0F83"/>
    <w:rsid w:val="009F1B14"/>
    <w:rsid w:val="009F2B6F"/>
    <w:rsid w:val="009F396B"/>
    <w:rsid w:val="009F4B34"/>
    <w:rsid w:val="00A008BC"/>
    <w:rsid w:val="00A010BF"/>
    <w:rsid w:val="00A01249"/>
    <w:rsid w:val="00A01818"/>
    <w:rsid w:val="00A028FB"/>
    <w:rsid w:val="00A04F0C"/>
    <w:rsid w:val="00A0622B"/>
    <w:rsid w:val="00A11340"/>
    <w:rsid w:val="00A121DA"/>
    <w:rsid w:val="00A123AF"/>
    <w:rsid w:val="00A12627"/>
    <w:rsid w:val="00A12FFA"/>
    <w:rsid w:val="00A1525E"/>
    <w:rsid w:val="00A17B65"/>
    <w:rsid w:val="00A2143E"/>
    <w:rsid w:val="00A22180"/>
    <w:rsid w:val="00A22A52"/>
    <w:rsid w:val="00A251EB"/>
    <w:rsid w:val="00A25518"/>
    <w:rsid w:val="00A26270"/>
    <w:rsid w:val="00A27D6B"/>
    <w:rsid w:val="00A30702"/>
    <w:rsid w:val="00A30C7B"/>
    <w:rsid w:val="00A3235E"/>
    <w:rsid w:val="00A3273B"/>
    <w:rsid w:val="00A33114"/>
    <w:rsid w:val="00A3342F"/>
    <w:rsid w:val="00A36131"/>
    <w:rsid w:val="00A37ADA"/>
    <w:rsid w:val="00A4088A"/>
    <w:rsid w:val="00A42EC1"/>
    <w:rsid w:val="00A52F90"/>
    <w:rsid w:val="00A538C9"/>
    <w:rsid w:val="00A53FAD"/>
    <w:rsid w:val="00A548CB"/>
    <w:rsid w:val="00A601D9"/>
    <w:rsid w:val="00A66B39"/>
    <w:rsid w:val="00A673F1"/>
    <w:rsid w:val="00A747F6"/>
    <w:rsid w:val="00A74A6B"/>
    <w:rsid w:val="00A768E5"/>
    <w:rsid w:val="00A77394"/>
    <w:rsid w:val="00A777C6"/>
    <w:rsid w:val="00A80781"/>
    <w:rsid w:val="00A8125A"/>
    <w:rsid w:val="00A81DDB"/>
    <w:rsid w:val="00A82053"/>
    <w:rsid w:val="00A854DF"/>
    <w:rsid w:val="00A85666"/>
    <w:rsid w:val="00A86717"/>
    <w:rsid w:val="00A86ADE"/>
    <w:rsid w:val="00A9053E"/>
    <w:rsid w:val="00A91D66"/>
    <w:rsid w:val="00A93D36"/>
    <w:rsid w:val="00A94A46"/>
    <w:rsid w:val="00A94EAD"/>
    <w:rsid w:val="00A94F60"/>
    <w:rsid w:val="00A95128"/>
    <w:rsid w:val="00A97F26"/>
    <w:rsid w:val="00A97F7A"/>
    <w:rsid w:val="00AA0086"/>
    <w:rsid w:val="00AA3B3E"/>
    <w:rsid w:val="00AA52BF"/>
    <w:rsid w:val="00AA662F"/>
    <w:rsid w:val="00AA6AFC"/>
    <w:rsid w:val="00AA7B56"/>
    <w:rsid w:val="00AB069B"/>
    <w:rsid w:val="00AB1824"/>
    <w:rsid w:val="00AB1A47"/>
    <w:rsid w:val="00AB1B5D"/>
    <w:rsid w:val="00AB2347"/>
    <w:rsid w:val="00AB2528"/>
    <w:rsid w:val="00AB2B44"/>
    <w:rsid w:val="00AB4D70"/>
    <w:rsid w:val="00AB580E"/>
    <w:rsid w:val="00AB6C14"/>
    <w:rsid w:val="00AC072D"/>
    <w:rsid w:val="00AC0B6B"/>
    <w:rsid w:val="00AC1923"/>
    <w:rsid w:val="00AC1B60"/>
    <w:rsid w:val="00AC3444"/>
    <w:rsid w:val="00AC35AF"/>
    <w:rsid w:val="00AC3811"/>
    <w:rsid w:val="00AC3814"/>
    <w:rsid w:val="00AC3AE6"/>
    <w:rsid w:val="00AC4D4E"/>
    <w:rsid w:val="00AC5CA3"/>
    <w:rsid w:val="00AC64B2"/>
    <w:rsid w:val="00AC6EB6"/>
    <w:rsid w:val="00AD2346"/>
    <w:rsid w:val="00AD556C"/>
    <w:rsid w:val="00AD6398"/>
    <w:rsid w:val="00AD7878"/>
    <w:rsid w:val="00AD7EA3"/>
    <w:rsid w:val="00AE3A21"/>
    <w:rsid w:val="00AE4713"/>
    <w:rsid w:val="00AE521C"/>
    <w:rsid w:val="00AE5A23"/>
    <w:rsid w:val="00AE6EAD"/>
    <w:rsid w:val="00AF0C96"/>
    <w:rsid w:val="00AF147E"/>
    <w:rsid w:val="00AF163F"/>
    <w:rsid w:val="00AF1728"/>
    <w:rsid w:val="00AF175E"/>
    <w:rsid w:val="00AF21CC"/>
    <w:rsid w:val="00AF472E"/>
    <w:rsid w:val="00AF7147"/>
    <w:rsid w:val="00B0273A"/>
    <w:rsid w:val="00B02F66"/>
    <w:rsid w:val="00B0378E"/>
    <w:rsid w:val="00B04462"/>
    <w:rsid w:val="00B05C73"/>
    <w:rsid w:val="00B05F03"/>
    <w:rsid w:val="00B10124"/>
    <w:rsid w:val="00B103E4"/>
    <w:rsid w:val="00B11A99"/>
    <w:rsid w:val="00B11B87"/>
    <w:rsid w:val="00B11FF7"/>
    <w:rsid w:val="00B15AC6"/>
    <w:rsid w:val="00B17A46"/>
    <w:rsid w:val="00B17DFB"/>
    <w:rsid w:val="00B20065"/>
    <w:rsid w:val="00B20FD4"/>
    <w:rsid w:val="00B216DF"/>
    <w:rsid w:val="00B23504"/>
    <w:rsid w:val="00B24723"/>
    <w:rsid w:val="00B25338"/>
    <w:rsid w:val="00B26B5A"/>
    <w:rsid w:val="00B26C14"/>
    <w:rsid w:val="00B305A5"/>
    <w:rsid w:val="00B34001"/>
    <w:rsid w:val="00B34B62"/>
    <w:rsid w:val="00B351DF"/>
    <w:rsid w:val="00B35BAB"/>
    <w:rsid w:val="00B40571"/>
    <w:rsid w:val="00B4111A"/>
    <w:rsid w:val="00B41727"/>
    <w:rsid w:val="00B41A1B"/>
    <w:rsid w:val="00B42AF3"/>
    <w:rsid w:val="00B4350D"/>
    <w:rsid w:val="00B44F9D"/>
    <w:rsid w:val="00B45461"/>
    <w:rsid w:val="00B467BB"/>
    <w:rsid w:val="00B47887"/>
    <w:rsid w:val="00B50B5F"/>
    <w:rsid w:val="00B513E5"/>
    <w:rsid w:val="00B5251D"/>
    <w:rsid w:val="00B5263E"/>
    <w:rsid w:val="00B527DE"/>
    <w:rsid w:val="00B547C2"/>
    <w:rsid w:val="00B54FAB"/>
    <w:rsid w:val="00B554A1"/>
    <w:rsid w:val="00B5672F"/>
    <w:rsid w:val="00B6229B"/>
    <w:rsid w:val="00B62EBB"/>
    <w:rsid w:val="00B6580E"/>
    <w:rsid w:val="00B67627"/>
    <w:rsid w:val="00B67C8D"/>
    <w:rsid w:val="00B71667"/>
    <w:rsid w:val="00B71E23"/>
    <w:rsid w:val="00B720C6"/>
    <w:rsid w:val="00B739A9"/>
    <w:rsid w:val="00B73FB4"/>
    <w:rsid w:val="00B74383"/>
    <w:rsid w:val="00B747CE"/>
    <w:rsid w:val="00B76FE6"/>
    <w:rsid w:val="00B80267"/>
    <w:rsid w:val="00B82514"/>
    <w:rsid w:val="00B84A9B"/>
    <w:rsid w:val="00B85293"/>
    <w:rsid w:val="00B863D1"/>
    <w:rsid w:val="00B86C77"/>
    <w:rsid w:val="00B91855"/>
    <w:rsid w:val="00B92143"/>
    <w:rsid w:val="00B947E1"/>
    <w:rsid w:val="00B94BEE"/>
    <w:rsid w:val="00B96961"/>
    <w:rsid w:val="00B97C1A"/>
    <w:rsid w:val="00BA4BFD"/>
    <w:rsid w:val="00BB00ED"/>
    <w:rsid w:val="00BB06B7"/>
    <w:rsid w:val="00BB1889"/>
    <w:rsid w:val="00BB1897"/>
    <w:rsid w:val="00BB191B"/>
    <w:rsid w:val="00BB2042"/>
    <w:rsid w:val="00BB2847"/>
    <w:rsid w:val="00BB3988"/>
    <w:rsid w:val="00BB3A12"/>
    <w:rsid w:val="00BB44F4"/>
    <w:rsid w:val="00BB4721"/>
    <w:rsid w:val="00BB513C"/>
    <w:rsid w:val="00BB6656"/>
    <w:rsid w:val="00BC1073"/>
    <w:rsid w:val="00BC10F8"/>
    <w:rsid w:val="00BC1190"/>
    <w:rsid w:val="00BC2107"/>
    <w:rsid w:val="00BC317E"/>
    <w:rsid w:val="00BC3C29"/>
    <w:rsid w:val="00BC41BD"/>
    <w:rsid w:val="00BC54C0"/>
    <w:rsid w:val="00BC5B6B"/>
    <w:rsid w:val="00BC5CC3"/>
    <w:rsid w:val="00BC6E9C"/>
    <w:rsid w:val="00BC7032"/>
    <w:rsid w:val="00BC73F3"/>
    <w:rsid w:val="00BC7474"/>
    <w:rsid w:val="00BC7F36"/>
    <w:rsid w:val="00BD027D"/>
    <w:rsid w:val="00BD15C8"/>
    <w:rsid w:val="00BD2D20"/>
    <w:rsid w:val="00BD3604"/>
    <w:rsid w:val="00BD6657"/>
    <w:rsid w:val="00BD6FCF"/>
    <w:rsid w:val="00BD713B"/>
    <w:rsid w:val="00BD72A1"/>
    <w:rsid w:val="00BD7A35"/>
    <w:rsid w:val="00BE0145"/>
    <w:rsid w:val="00BE0804"/>
    <w:rsid w:val="00BE0ACD"/>
    <w:rsid w:val="00BE5B71"/>
    <w:rsid w:val="00BE6BEB"/>
    <w:rsid w:val="00BE774F"/>
    <w:rsid w:val="00BE7793"/>
    <w:rsid w:val="00BF08DC"/>
    <w:rsid w:val="00BF0F8D"/>
    <w:rsid w:val="00BF1569"/>
    <w:rsid w:val="00BF26F0"/>
    <w:rsid w:val="00BF4530"/>
    <w:rsid w:val="00BF7A63"/>
    <w:rsid w:val="00C0083C"/>
    <w:rsid w:val="00C023E0"/>
    <w:rsid w:val="00C02F6E"/>
    <w:rsid w:val="00C03215"/>
    <w:rsid w:val="00C03440"/>
    <w:rsid w:val="00C0416A"/>
    <w:rsid w:val="00C06650"/>
    <w:rsid w:val="00C0723B"/>
    <w:rsid w:val="00C07816"/>
    <w:rsid w:val="00C11153"/>
    <w:rsid w:val="00C13B3D"/>
    <w:rsid w:val="00C152D2"/>
    <w:rsid w:val="00C20BEB"/>
    <w:rsid w:val="00C23F49"/>
    <w:rsid w:val="00C267EE"/>
    <w:rsid w:val="00C26A1E"/>
    <w:rsid w:val="00C26C21"/>
    <w:rsid w:val="00C279BD"/>
    <w:rsid w:val="00C27CC5"/>
    <w:rsid w:val="00C30FAA"/>
    <w:rsid w:val="00C3233E"/>
    <w:rsid w:val="00C33380"/>
    <w:rsid w:val="00C34C5B"/>
    <w:rsid w:val="00C34C70"/>
    <w:rsid w:val="00C35976"/>
    <w:rsid w:val="00C41560"/>
    <w:rsid w:val="00C43DEC"/>
    <w:rsid w:val="00C44CE3"/>
    <w:rsid w:val="00C452C8"/>
    <w:rsid w:val="00C45329"/>
    <w:rsid w:val="00C464B4"/>
    <w:rsid w:val="00C47B47"/>
    <w:rsid w:val="00C502CA"/>
    <w:rsid w:val="00C52E35"/>
    <w:rsid w:val="00C54369"/>
    <w:rsid w:val="00C55E29"/>
    <w:rsid w:val="00C561E8"/>
    <w:rsid w:val="00C642E4"/>
    <w:rsid w:val="00C647BC"/>
    <w:rsid w:val="00C65E93"/>
    <w:rsid w:val="00C66918"/>
    <w:rsid w:val="00C66D3E"/>
    <w:rsid w:val="00C671E6"/>
    <w:rsid w:val="00C71BC6"/>
    <w:rsid w:val="00C722AD"/>
    <w:rsid w:val="00C72488"/>
    <w:rsid w:val="00C72607"/>
    <w:rsid w:val="00C752B4"/>
    <w:rsid w:val="00C763B1"/>
    <w:rsid w:val="00C80D67"/>
    <w:rsid w:val="00C826D7"/>
    <w:rsid w:val="00C82C6D"/>
    <w:rsid w:val="00C856A6"/>
    <w:rsid w:val="00C861C7"/>
    <w:rsid w:val="00C90535"/>
    <w:rsid w:val="00C9381E"/>
    <w:rsid w:val="00C93918"/>
    <w:rsid w:val="00C93BCE"/>
    <w:rsid w:val="00C94AD0"/>
    <w:rsid w:val="00C94B7F"/>
    <w:rsid w:val="00C96B59"/>
    <w:rsid w:val="00C97096"/>
    <w:rsid w:val="00C97954"/>
    <w:rsid w:val="00CA04FA"/>
    <w:rsid w:val="00CA307F"/>
    <w:rsid w:val="00CA323C"/>
    <w:rsid w:val="00CA3634"/>
    <w:rsid w:val="00CA668C"/>
    <w:rsid w:val="00CA6B69"/>
    <w:rsid w:val="00CA76EC"/>
    <w:rsid w:val="00CA7B26"/>
    <w:rsid w:val="00CB0DB9"/>
    <w:rsid w:val="00CB1838"/>
    <w:rsid w:val="00CB1E8F"/>
    <w:rsid w:val="00CB1E99"/>
    <w:rsid w:val="00CB3E27"/>
    <w:rsid w:val="00CB462C"/>
    <w:rsid w:val="00CB4897"/>
    <w:rsid w:val="00CC047B"/>
    <w:rsid w:val="00CC38A0"/>
    <w:rsid w:val="00CC5382"/>
    <w:rsid w:val="00CD05F5"/>
    <w:rsid w:val="00CD061C"/>
    <w:rsid w:val="00CD18FB"/>
    <w:rsid w:val="00CD35AB"/>
    <w:rsid w:val="00CD3871"/>
    <w:rsid w:val="00CD6110"/>
    <w:rsid w:val="00CD7553"/>
    <w:rsid w:val="00CD7AEE"/>
    <w:rsid w:val="00CD7D24"/>
    <w:rsid w:val="00CE22BC"/>
    <w:rsid w:val="00CE2AEE"/>
    <w:rsid w:val="00CE3A83"/>
    <w:rsid w:val="00CE3D11"/>
    <w:rsid w:val="00CE4967"/>
    <w:rsid w:val="00CE57F2"/>
    <w:rsid w:val="00CE660B"/>
    <w:rsid w:val="00CE6961"/>
    <w:rsid w:val="00CE6EEC"/>
    <w:rsid w:val="00CF083D"/>
    <w:rsid w:val="00CF2303"/>
    <w:rsid w:val="00CF51E5"/>
    <w:rsid w:val="00CF5D44"/>
    <w:rsid w:val="00CF6D22"/>
    <w:rsid w:val="00CF75A3"/>
    <w:rsid w:val="00CF7B6B"/>
    <w:rsid w:val="00D01462"/>
    <w:rsid w:val="00D017E7"/>
    <w:rsid w:val="00D02939"/>
    <w:rsid w:val="00D1017B"/>
    <w:rsid w:val="00D110C1"/>
    <w:rsid w:val="00D127F1"/>
    <w:rsid w:val="00D128D2"/>
    <w:rsid w:val="00D13608"/>
    <w:rsid w:val="00D140DF"/>
    <w:rsid w:val="00D16EC6"/>
    <w:rsid w:val="00D178C5"/>
    <w:rsid w:val="00D2004F"/>
    <w:rsid w:val="00D20577"/>
    <w:rsid w:val="00D2251C"/>
    <w:rsid w:val="00D22BFF"/>
    <w:rsid w:val="00D2359C"/>
    <w:rsid w:val="00D25DD9"/>
    <w:rsid w:val="00D26342"/>
    <w:rsid w:val="00D2741B"/>
    <w:rsid w:val="00D27A3F"/>
    <w:rsid w:val="00D30589"/>
    <w:rsid w:val="00D30E9B"/>
    <w:rsid w:val="00D31E88"/>
    <w:rsid w:val="00D320EC"/>
    <w:rsid w:val="00D3214E"/>
    <w:rsid w:val="00D32A90"/>
    <w:rsid w:val="00D3356A"/>
    <w:rsid w:val="00D35622"/>
    <w:rsid w:val="00D36420"/>
    <w:rsid w:val="00D36443"/>
    <w:rsid w:val="00D40121"/>
    <w:rsid w:val="00D41E80"/>
    <w:rsid w:val="00D42780"/>
    <w:rsid w:val="00D43401"/>
    <w:rsid w:val="00D45765"/>
    <w:rsid w:val="00D504C8"/>
    <w:rsid w:val="00D5198A"/>
    <w:rsid w:val="00D51E07"/>
    <w:rsid w:val="00D520EF"/>
    <w:rsid w:val="00D52896"/>
    <w:rsid w:val="00D55007"/>
    <w:rsid w:val="00D56031"/>
    <w:rsid w:val="00D562AC"/>
    <w:rsid w:val="00D570C2"/>
    <w:rsid w:val="00D600DA"/>
    <w:rsid w:val="00D60281"/>
    <w:rsid w:val="00D62459"/>
    <w:rsid w:val="00D631EA"/>
    <w:rsid w:val="00D63617"/>
    <w:rsid w:val="00D65B0C"/>
    <w:rsid w:val="00D65EA9"/>
    <w:rsid w:val="00D66789"/>
    <w:rsid w:val="00D6709C"/>
    <w:rsid w:val="00D67981"/>
    <w:rsid w:val="00D74309"/>
    <w:rsid w:val="00D8123C"/>
    <w:rsid w:val="00D84F00"/>
    <w:rsid w:val="00D858CB"/>
    <w:rsid w:val="00D90F51"/>
    <w:rsid w:val="00D92086"/>
    <w:rsid w:val="00D9304F"/>
    <w:rsid w:val="00D9337F"/>
    <w:rsid w:val="00D939E9"/>
    <w:rsid w:val="00D93F1D"/>
    <w:rsid w:val="00D95445"/>
    <w:rsid w:val="00D95633"/>
    <w:rsid w:val="00D958DB"/>
    <w:rsid w:val="00D966C0"/>
    <w:rsid w:val="00D977D3"/>
    <w:rsid w:val="00DA037D"/>
    <w:rsid w:val="00DA07CA"/>
    <w:rsid w:val="00DA0946"/>
    <w:rsid w:val="00DA1C56"/>
    <w:rsid w:val="00DA1F47"/>
    <w:rsid w:val="00DA2962"/>
    <w:rsid w:val="00DA5E92"/>
    <w:rsid w:val="00DA6F4E"/>
    <w:rsid w:val="00DB441C"/>
    <w:rsid w:val="00DB4774"/>
    <w:rsid w:val="00DB7D22"/>
    <w:rsid w:val="00DC03E7"/>
    <w:rsid w:val="00DC1E34"/>
    <w:rsid w:val="00DC23A9"/>
    <w:rsid w:val="00DC4368"/>
    <w:rsid w:val="00DC5144"/>
    <w:rsid w:val="00DC6E83"/>
    <w:rsid w:val="00DD359C"/>
    <w:rsid w:val="00DD4FC5"/>
    <w:rsid w:val="00DD587A"/>
    <w:rsid w:val="00DE248B"/>
    <w:rsid w:val="00DE306E"/>
    <w:rsid w:val="00DE41F0"/>
    <w:rsid w:val="00DE4385"/>
    <w:rsid w:val="00DE6192"/>
    <w:rsid w:val="00DE67CD"/>
    <w:rsid w:val="00DE7212"/>
    <w:rsid w:val="00DF11C1"/>
    <w:rsid w:val="00DF23BD"/>
    <w:rsid w:val="00DF2C31"/>
    <w:rsid w:val="00DF329C"/>
    <w:rsid w:val="00DF3910"/>
    <w:rsid w:val="00DF5A58"/>
    <w:rsid w:val="00DF7608"/>
    <w:rsid w:val="00E006B4"/>
    <w:rsid w:val="00E00C5D"/>
    <w:rsid w:val="00E04107"/>
    <w:rsid w:val="00E103B9"/>
    <w:rsid w:val="00E107FE"/>
    <w:rsid w:val="00E10A0F"/>
    <w:rsid w:val="00E10FFB"/>
    <w:rsid w:val="00E11532"/>
    <w:rsid w:val="00E12F53"/>
    <w:rsid w:val="00E13484"/>
    <w:rsid w:val="00E17192"/>
    <w:rsid w:val="00E17E8B"/>
    <w:rsid w:val="00E17F27"/>
    <w:rsid w:val="00E208F1"/>
    <w:rsid w:val="00E20E30"/>
    <w:rsid w:val="00E219DA"/>
    <w:rsid w:val="00E22C8B"/>
    <w:rsid w:val="00E22D56"/>
    <w:rsid w:val="00E24CAC"/>
    <w:rsid w:val="00E26FAB"/>
    <w:rsid w:val="00E2759C"/>
    <w:rsid w:val="00E304B2"/>
    <w:rsid w:val="00E30CAA"/>
    <w:rsid w:val="00E3168E"/>
    <w:rsid w:val="00E35A77"/>
    <w:rsid w:val="00E36013"/>
    <w:rsid w:val="00E36A4E"/>
    <w:rsid w:val="00E36BAE"/>
    <w:rsid w:val="00E37076"/>
    <w:rsid w:val="00E37B47"/>
    <w:rsid w:val="00E37C5C"/>
    <w:rsid w:val="00E40123"/>
    <w:rsid w:val="00E40B91"/>
    <w:rsid w:val="00E432DE"/>
    <w:rsid w:val="00E437A1"/>
    <w:rsid w:val="00E45E53"/>
    <w:rsid w:val="00E46984"/>
    <w:rsid w:val="00E51789"/>
    <w:rsid w:val="00E52F45"/>
    <w:rsid w:val="00E534E9"/>
    <w:rsid w:val="00E55501"/>
    <w:rsid w:val="00E55BFD"/>
    <w:rsid w:val="00E573A4"/>
    <w:rsid w:val="00E57CD0"/>
    <w:rsid w:val="00E6220C"/>
    <w:rsid w:val="00E62741"/>
    <w:rsid w:val="00E63498"/>
    <w:rsid w:val="00E63814"/>
    <w:rsid w:val="00E63E27"/>
    <w:rsid w:val="00E64964"/>
    <w:rsid w:val="00E658A0"/>
    <w:rsid w:val="00E70FD6"/>
    <w:rsid w:val="00E72E05"/>
    <w:rsid w:val="00E75A19"/>
    <w:rsid w:val="00E806FF"/>
    <w:rsid w:val="00E80E26"/>
    <w:rsid w:val="00E813C4"/>
    <w:rsid w:val="00E82AE2"/>
    <w:rsid w:val="00E8633A"/>
    <w:rsid w:val="00E863F8"/>
    <w:rsid w:val="00E865BF"/>
    <w:rsid w:val="00E87CBB"/>
    <w:rsid w:val="00E92788"/>
    <w:rsid w:val="00E93D7C"/>
    <w:rsid w:val="00E9424E"/>
    <w:rsid w:val="00E95185"/>
    <w:rsid w:val="00E95649"/>
    <w:rsid w:val="00E95A91"/>
    <w:rsid w:val="00E95C76"/>
    <w:rsid w:val="00E97DBA"/>
    <w:rsid w:val="00EA12EE"/>
    <w:rsid w:val="00EA14D8"/>
    <w:rsid w:val="00EA6BFD"/>
    <w:rsid w:val="00EA6C23"/>
    <w:rsid w:val="00EA77E3"/>
    <w:rsid w:val="00EB1176"/>
    <w:rsid w:val="00EB1432"/>
    <w:rsid w:val="00EB1E33"/>
    <w:rsid w:val="00EB31E6"/>
    <w:rsid w:val="00EB4C37"/>
    <w:rsid w:val="00EB5FAE"/>
    <w:rsid w:val="00EB6DDA"/>
    <w:rsid w:val="00EB6E0D"/>
    <w:rsid w:val="00EC0A20"/>
    <w:rsid w:val="00EC1C01"/>
    <w:rsid w:val="00EC1CDA"/>
    <w:rsid w:val="00ED0340"/>
    <w:rsid w:val="00ED16A5"/>
    <w:rsid w:val="00ED16B6"/>
    <w:rsid w:val="00ED1DA1"/>
    <w:rsid w:val="00ED1F15"/>
    <w:rsid w:val="00ED2E02"/>
    <w:rsid w:val="00ED7D02"/>
    <w:rsid w:val="00EE11DE"/>
    <w:rsid w:val="00EE4827"/>
    <w:rsid w:val="00EE48FE"/>
    <w:rsid w:val="00EF0359"/>
    <w:rsid w:val="00EF4CF8"/>
    <w:rsid w:val="00EF553C"/>
    <w:rsid w:val="00EF70DA"/>
    <w:rsid w:val="00EF781F"/>
    <w:rsid w:val="00F012E2"/>
    <w:rsid w:val="00F017F5"/>
    <w:rsid w:val="00F01E1D"/>
    <w:rsid w:val="00F028D0"/>
    <w:rsid w:val="00F05ADE"/>
    <w:rsid w:val="00F109F7"/>
    <w:rsid w:val="00F12CC6"/>
    <w:rsid w:val="00F144D1"/>
    <w:rsid w:val="00F156FD"/>
    <w:rsid w:val="00F165E6"/>
    <w:rsid w:val="00F17859"/>
    <w:rsid w:val="00F21DD2"/>
    <w:rsid w:val="00F22C65"/>
    <w:rsid w:val="00F23538"/>
    <w:rsid w:val="00F241C4"/>
    <w:rsid w:val="00F24DCF"/>
    <w:rsid w:val="00F258E3"/>
    <w:rsid w:val="00F2638F"/>
    <w:rsid w:val="00F26444"/>
    <w:rsid w:val="00F2773D"/>
    <w:rsid w:val="00F3008C"/>
    <w:rsid w:val="00F30586"/>
    <w:rsid w:val="00F327B2"/>
    <w:rsid w:val="00F332C6"/>
    <w:rsid w:val="00F34108"/>
    <w:rsid w:val="00F34FC0"/>
    <w:rsid w:val="00F36725"/>
    <w:rsid w:val="00F37179"/>
    <w:rsid w:val="00F440E2"/>
    <w:rsid w:val="00F4543B"/>
    <w:rsid w:val="00F47280"/>
    <w:rsid w:val="00F5119A"/>
    <w:rsid w:val="00F5252C"/>
    <w:rsid w:val="00F5480E"/>
    <w:rsid w:val="00F54D7E"/>
    <w:rsid w:val="00F57D05"/>
    <w:rsid w:val="00F57D4E"/>
    <w:rsid w:val="00F61FC3"/>
    <w:rsid w:val="00F64DB5"/>
    <w:rsid w:val="00F65186"/>
    <w:rsid w:val="00F655E8"/>
    <w:rsid w:val="00F6644D"/>
    <w:rsid w:val="00F71693"/>
    <w:rsid w:val="00F72025"/>
    <w:rsid w:val="00F72B02"/>
    <w:rsid w:val="00F72C3D"/>
    <w:rsid w:val="00F72F51"/>
    <w:rsid w:val="00F74D19"/>
    <w:rsid w:val="00F75EDC"/>
    <w:rsid w:val="00F75F10"/>
    <w:rsid w:val="00F7641D"/>
    <w:rsid w:val="00F83E3E"/>
    <w:rsid w:val="00F86204"/>
    <w:rsid w:val="00F86A8A"/>
    <w:rsid w:val="00F910A0"/>
    <w:rsid w:val="00F91C91"/>
    <w:rsid w:val="00F91DA4"/>
    <w:rsid w:val="00FA2841"/>
    <w:rsid w:val="00FA3549"/>
    <w:rsid w:val="00FA4E6A"/>
    <w:rsid w:val="00FA5179"/>
    <w:rsid w:val="00FA62EB"/>
    <w:rsid w:val="00FB0EE3"/>
    <w:rsid w:val="00FB28DC"/>
    <w:rsid w:val="00FB354A"/>
    <w:rsid w:val="00FB51F7"/>
    <w:rsid w:val="00FB678F"/>
    <w:rsid w:val="00FC257E"/>
    <w:rsid w:val="00FC39BB"/>
    <w:rsid w:val="00FC6BA7"/>
    <w:rsid w:val="00FD2546"/>
    <w:rsid w:val="00FD2CE3"/>
    <w:rsid w:val="00FD2E56"/>
    <w:rsid w:val="00FD3147"/>
    <w:rsid w:val="00FD345F"/>
    <w:rsid w:val="00FD3A6C"/>
    <w:rsid w:val="00FD6C85"/>
    <w:rsid w:val="00FE00A5"/>
    <w:rsid w:val="00FE0752"/>
    <w:rsid w:val="00FE1970"/>
    <w:rsid w:val="00FE201E"/>
    <w:rsid w:val="00FE3D6A"/>
    <w:rsid w:val="00FE3E3E"/>
    <w:rsid w:val="00FE4DDA"/>
    <w:rsid w:val="00FE4FD6"/>
    <w:rsid w:val="00FE6DCC"/>
    <w:rsid w:val="00FF01BB"/>
    <w:rsid w:val="00FF1916"/>
    <w:rsid w:val="00FF1DF3"/>
    <w:rsid w:val="00FF3744"/>
    <w:rsid w:val="00FF4A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633"/>
    <w:rPr>
      <w:rFonts w:ascii="Comic Sans MS" w:hAnsi="Comic Sans MS"/>
      <w:sz w:val="22"/>
      <w:szCs w:val="22"/>
    </w:rPr>
  </w:style>
  <w:style w:type="paragraph" w:styleId="Heading1">
    <w:name w:val="heading 1"/>
    <w:basedOn w:val="Normal"/>
    <w:next w:val="Normal"/>
    <w:qFormat/>
    <w:rsid w:val="00800882"/>
    <w:pPr>
      <w:keepNext/>
      <w:outlineLvl w:val="0"/>
    </w:pPr>
    <w:rPr>
      <w:rFonts w:ascii="Verdana" w:hAnsi="Verdana"/>
      <w:b/>
      <w:bCs/>
      <w:color w:val="000000"/>
      <w:sz w:val="20"/>
      <w:szCs w:val="20"/>
    </w:rPr>
  </w:style>
  <w:style w:type="paragraph" w:styleId="Heading2">
    <w:name w:val="heading 2"/>
    <w:basedOn w:val="Normal"/>
    <w:next w:val="Normal"/>
    <w:qFormat/>
    <w:rsid w:val="003E7691"/>
    <w:pPr>
      <w:keepNext/>
      <w:ind w:left="720"/>
      <w:outlineLvl w:val="1"/>
    </w:pPr>
    <w:rPr>
      <w:b/>
      <w:bCs/>
      <w:color w:val="000000"/>
      <w:sz w:val="18"/>
      <w:szCs w:val="18"/>
    </w:rPr>
  </w:style>
  <w:style w:type="paragraph" w:styleId="Heading3">
    <w:name w:val="heading 3"/>
    <w:basedOn w:val="Normal"/>
    <w:next w:val="Normal"/>
    <w:qFormat/>
    <w:rsid w:val="00001FEF"/>
    <w:pPr>
      <w:keepNext/>
      <w:outlineLvl w:val="2"/>
    </w:pPr>
    <w:rPr>
      <w:rFonts w:ascii="Verdana" w:hAnsi="Verdana" w:cs="Arial"/>
      <w:sz w:val="20"/>
      <w:szCs w:val="20"/>
      <w:u w:val="single"/>
    </w:rPr>
  </w:style>
  <w:style w:type="paragraph" w:styleId="Heading4">
    <w:name w:val="heading 4"/>
    <w:basedOn w:val="Normal"/>
    <w:next w:val="Normal"/>
    <w:qFormat/>
    <w:rsid w:val="008D4E53"/>
    <w:pPr>
      <w:keepNext/>
      <w:ind w:left="720"/>
      <w:jc w:val="both"/>
      <w:outlineLvl w:val="3"/>
    </w:pPr>
    <w:rPr>
      <w:rFonts w:ascii="Verdana" w:hAnsi="Verdana" w:cs="Arial"/>
      <w:b/>
      <w:sz w:val="20"/>
      <w:szCs w:val="20"/>
    </w:rPr>
  </w:style>
  <w:style w:type="paragraph" w:styleId="Heading8">
    <w:name w:val="heading 8"/>
    <w:basedOn w:val="Normal"/>
    <w:next w:val="Normal"/>
    <w:qFormat/>
    <w:rsid w:val="00AF147E"/>
    <w:pPr>
      <w:keepNext/>
      <w:outlineLvl w:val="7"/>
    </w:pPr>
    <w:rPr>
      <w:rFonts w:ascii="Verdana" w:hAnsi="Verdana" w:cs="Arial"/>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ultipleChoiceExam">
    <w:name w:val="Multiple Choice Exam"/>
    <w:rsid w:val="00A93D36"/>
    <w:pPr>
      <w:numPr>
        <w:numId w:val="1"/>
      </w:numPr>
    </w:pPr>
  </w:style>
  <w:style w:type="paragraph" w:styleId="Footer">
    <w:name w:val="footer"/>
    <w:basedOn w:val="Normal"/>
    <w:rsid w:val="00E36BAE"/>
    <w:pPr>
      <w:tabs>
        <w:tab w:val="center" w:pos="4320"/>
        <w:tab w:val="right" w:pos="8640"/>
      </w:tabs>
    </w:pPr>
  </w:style>
  <w:style w:type="paragraph" w:styleId="Header">
    <w:name w:val="header"/>
    <w:basedOn w:val="Normal"/>
    <w:rsid w:val="00E36BAE"/>
    <w:pPr>
      <w:tabs>
        <w:tab w:val="center" w:pos="4320"/>
        <w:tab w:val="right" w:pos="8640"/>
      </w:tabs>
    </w:pPr>
  </w:style>
  <w:style w:type="character" w:styleId="Hyperlink">
    <w:name w:val="Hyperlink"/>
    <w:basedOn w:val="DefaultParagraphFont"/>
    <w:rsid w:val="00800882"/>
    <w:rPr>
      <w:color w:val="730000"/>
      <w:u w:val="single"/>
    </w:rPr>
  </w:style>
  <w:style w:type="paragraph" w:styleId="NormalWeb">
    <w:name w:val="Normal (Web)"/>
    <w:basedOn w:val="Normal"/>
    <w:rsid w:val="00800882"/>
    <w:pPr>
      <w:spacing w:before="100" w:beforeAutospacing="1" w:after="100" w:afterAutospacing="1"/>
    </w:pPr>
    <w:rPr>
      <w:rFonts w:ascii="Verdana" w:hAnsi="Verdana" w:cs="Verdana"/>
      <w:sz w:val="20"/>
      <w:szCs w:val="20"/>
    </w:rPr>
  </w:style>
  <w:style w:type="paragraph" w:styleId="BodyText">
    <w:name w:val="Body Text"/>
    <w:basedOn w:val="Normal"/>
    <w:rsid w:val="00001FEF"/>
    <w:pPr>
      <w:jc w:val="both"/>
    </w:pPr>
    <w:rPr>
      <w:rFonts w:ascii="Verdana" w:hAnsi="Verdana" w:cs="Arial"/>
      <w:sz w:val="20"/>
      <w:szCs w:val="20"/>
    </w:rPr>
  </w:style>
  <w:style w:type="paragraph" w:styleId="BodyTextIndent">
    <w:name w:val="Body Text Indent"/>
    <w:basedOn w:val="Normal"/>
    <w:rsid w:val="00B82514"/>
    <w:pPr>
      <w:ind w:left="1440"/>
      <w:jc w:val="both"/>
    </w:pPr>
    <w:rPr>
      <w:rFonts w:ascii="Verdana" w:hAnsi="Verdana" w:cs="Arial"/>
      <w:sz w:val="18"/>
      <w:szCs w:val="18"/>
    </w:rPr>
  </w:style>
  <w:style w:type="paragraph" w:styleId="BodyTextIndent2">
    <w:name w:val="Body Text Indent 2"/>
    <w:basedOn w:val="Normal"/>
    <w:rsid w:val="00FB28DC"/>
    <w:pPr>
      <w:ind w:left="1080" w:hanging="700"/>
      <w:jc w:val="both"/>
    </w:pPr>
    <w:rPr>
      <w:rFonts w:ascii="Verdana" w:hAnsi="Verdana" w:cs="Arial"/>
      <w:sz w:val="20"/>
      <w:szCs w:val="20"/>
    </w:rPr>
  </w:style>
  <w:style w:type="paragraph" w:styleId="BodyTextIndent3">
    <w:name w:val="Body Text Indent 3"/>
    <w:basedOn w:val="Normal"/>
    <w:rsid w:val="00947AD0"/>
    <w:pPr>
      <w:ind w:left="720"/>
      <w:jc w:val="both"/>
    </w:pPr>
    <w:rPr>
      <w:rFonts w:ascii="Verdana" w:hAnsi="Verdana"/>
      <w:i/>
      <w:sz w:val="20"/>
      <w:szCs w:val="20"/>
    </w:rPr>
  </w:style>
</w:styles>
</file>

<file path=word/webSettings.xml><?xml version="1.0" encoding="utf-8"?>
<w:webSettings xmlns:r="http://schemas.openxmlformats.org/officeDocument/2006/relationships" xmlns:w="http://schemas.openxmlformats.org/wordprocessingml/2006/main">
  <w:divs>
    <w:div w:id="796796643">
      <w:bodyDiv w:val="1"/>
      <w:marLeft w:val="0"/>
      <w:marRight w:val="0"/>
      <w:marTop w:val="0"/>
      <w:marBottom w:val="0"/>
      <w:divBdr>
        <w:top w:val="none" w:sz="0" w:space="0" w:color="auto"/>
        <w:left w:val="none" w:sz="0" w:space="0" w:color="auto"/>
        <w:bottom w:val="none" w:sz="0" w:space="0" w:color="auto"/>
        <w:right w:val="none" w:sz="0" w:space="0" w:color="auto"/>
      </w:divBdr>
    </w:div>
    <w:div w:id="846215726">
      <w:bodyDiv w:val="1"/>
      <w:marLeft w:val="0"/>
      <w:marRight w:val="0"/>
      <w:marTop w:val="0"/>
      <w:marBottom w:val="0"/>
      <w:divBdr>
        <w:top w:val="none" w:sz="0" w:space="0" w:color="auto"/>
        <w:left w:val="none" w:sz="0" w:space="0" w:color="auto"/>
        <w:bottom w:val="none" w:sz="0" w:space="0" w:color="auto"/>
        <w:right w:val="none" w:sz="0" w:space="0" w:color="auto"/>
      </w:divBdr>
      <w:divsChild>
        <w:div w:id="90907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722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FIELD MANUAL PROTOCOLS: COMPLETING THE FIELD MANUAL</vt:lpstr>
    </vt:vector>
  </TitlesOfParts>
  <Company>Amy Glenn</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MANUAL PROTOCOLS: COMPLETING THE FIELD MANUAL</dc:title>
  <dc:subject/>
  <dc:creator>Dr. Amy S. Glenn</dc:creator>
  <cp:keywords/>
  <dc:description/>
  <cp:lastModifiedBy> DR. AMY S. GLENN</cp:lastModifiedBy>
  <cp:revision>3</cp:revision>
  <cp:lastPrinted>2010-05-06T08:46:00Z</cp:lastPrinted>
  <dcterms:created xsi:type="dcterms:W3CDTF">2015-02-18T01:46:00Z</dcterms:created>
  <dcterms:modified xsi:type="dcterms:W3CDTF">2015-03-04T12:04:00Z</dcterms:modified>
</cp:coreProperties>
</file>